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01" w:rsidRDefault="000D0801" w:rsidP="00821305">
      <w:pPr>
        <w:spacing w:line="580" w:lineRule="exact"/>
        <w:rPr>
          <w:rFonts w:ascii="Times New Roman" w:eastAsia="仿宋" w:hAnsi="Times New Roman" w:hint="eastAsia"/>
          <w:sz w:val="32"/>
          <w:szCs w:val="32"/>
        </w:rPr>
      </w:pPr>
      <w:bookmarkStart w:id="0" w:name="PO_ZHENGWNR"/>
    </w:p>
    <w:p w:rsidR="00821305" w:rsidRDefault="00821305" w:rsidP="00821305">
      <w:pPr>
        <w:spacing w:line="580" w:lineRule="exact"/>
        <w:rPr>
          <w:rFonts w:ascii="Times New Roman" w:eastAsia="仿宋" w:hAnsi="Times New Roman"/>
          <w:sz w:val="32"/>
          <w:szCs w:val="32"/>
        </w:rPr>
      </w:pPr>
    </w:p>
    <w:p w:rsidR="000D0801" w:rsidRDefault="007D453B" w:rsidP="00821305">
      <w:pPr>
        <w:widowControl/>
        <w:adjustRightInd w:val="0"/>
        <w:snapToGrid w:val="0"/>
        <w:spacing w:beforeLines="100" w:afterLines="100" w:line="580" w:lineRule="exact"/>
        <w:jc w:val="center"/>
        <w:rPr>
          <w:rFonts w:ascii="Times New Roman" w:eastAsia="方正小标宋简体" w:hAnsi="Times New Roman" w:cs="宋体"/>
          <w:color w:val="000000"/>
          <w:kern w:val="0"/>
          <w:sz w:val="44"/>
          <w:szCs w:val="44"/>
        </w:rPr>
      </w:pPr>
      <w:r>
        <w:rPr>
          <w:rFonts w:ascii="Times New Roman" w:eastAsia="方正小标宋简体" w:hAnsi="Times New Roman" w:cs="宋体" w:hint="eastAsia"/>
          <w:color w:val="000000"/>
          <w:kern w:val="0"/>
          <w:sz w:val="44"/>
          <w:szCs w:val="44"/>
        </w:rPr>
        <w:t>交通运输工程造价工程师注册管理办法</w:t>
      </w:r>
    </w:p>
    <w:p w:rsidR="000D0801" w:rsidRDefault="007D453B" w:rsidP="00821305">
      <w:pPr>
        <w:widowControl/>
        <w:adjustRightInd w:val="0"/>
        <w:snapToGrid w:val="0"/>
        <w:spacing w:beforeLines="50" w:afterLines="50" w:line="580" w:lineRule="exact"/>
        <w:jc w:val="center"/>
        <w:rPr>
          <w:rFonts w:ascii="Times New Roman" w:eastAsia="楷体_GB2312" w:hAnsi="Times New Roman" w:cs="宋体"/>
          <w:b/>
          <w:bCs/>
          <w:color w:val="000000"/>
          <w:kern w:val="0"/>
          <w:sz w:val="32"/>
          <w:szCs w:val="32"/>
        </w:rPr>
      </w:pPr>
      <w:r>
        <w:rPr>
          <w:rFonts w:ascii="Times New Roman" w:eastAsia="楷体_GB2312" w:hAnsi="Times New Roman" w:cs="宋体" w:hint="eastAsia"/>
          <w:color w:val="000000"/>
          <w:kern w:val="0"/>
          <w:sz w:val="32"/>
          <w:szCs w:val="32"/>
        </w:rPr>
        <w:t>（征求意见稿</w:t>
      </w:r>
      <w:bookmarkStart w:id="1" w:name="_GoBack"/>
      <w:bookmarkEnd w:id="1"/>
      <w:r>
        <w:rPr>
          <w:rFonts w:ascii="Times New Roman" w:eastAsia="楷体_GB2312" w:hAnsi="Times New Roman" w:cs="宋体" w:hint="eastAsia"/>
          <w:bCs/>
          <w:color w:val="000000"/>
          <w:kern w:val="0"/>
          <w:sz w:val="32"/>
          <w:szCs w:val="32"/>
        </w:rPr>
        <w:t>）</w:t>
      </w:r>
    </w:p>
    <w:p w:rsidR="000D0801" w:rsidRDefault="007D453B" w:rsidP="00821305">
      <w:pPr>
        <w:widowControl/>
        <w:snapToGrid w:val="0"/>
        <w:spacing w:beforeLines="100" w:afterLines="50" w:line="580" w:lineRule="exact"/>
        <w:jc w:val="center"/>
        <w:outlineLvl w:val="1"/>
        <w:rPr>
          <w:rFonts w:ascii="Times New Roman" w:eastAsia="黑体" w:hAnsi="Times New Roman" w:cs="宋体"/>
          <w:color w:val="000000"/>
          <w:kern w:val="0"/>
          <w:sz w:val="32"/>
          <w:szCs w:val="32"/>
        </w:rPr>
      </w:pPr>
      <w:r>
        <w:rPr>
          <w:rFonts w:ascii="Times New Roman" w:eastAsia="黑体" w:hAnsi="Times New Roman" w:cs="宋体" w:hint="eastAsia"/>
          <w:color w:val="000000"/>
          <w:kern w:val="0"/>
          <w:sz w:val="32"/>
          <w:szCs w:val="32"/>
        </w:rPr>
        <w:t>第一章</w:t>
      </w:r>
      <w:r>
        <w:rPr>
          <w:rFonts w:ascii="Times New Roman" w:eastAsia="黑体" w:hAnsi="Times New Roman" w:cs="宋体"/>
          <w:color w:val="000000"/>
          <w:kern w:val="0"/>
          <w:sz w:val="32"/>
          <w:szCs w:val="32"/>
        </w:rPr>
        <w:t xml:space="preserve">  </w:t>
      </w:r>
      <w:r>
        <w:rPr>
          <w:rFonts w:ascii="Times New Roman" w:eastAsia="黑体" w:hAnsi="Times New Roman" w:cs="宋体"/>
          <w:color w:val="000000"/>
          <w:kern w:val="0"/>
          <w:sz w:val="32"/>
          <w:szCs w:val="32"/>
        </w:rPr>
        <w:t>总</w:t>
      </w:r>
      <w:r>
        <w:rPr>
          <w:rFonts w:ascii="Times New Roman" w:eastAsia="黑体" w:hAnsi="Times New Roman" w:cs="宋体"/>
          <w:color w:val="000000"/>
          <w:kern w:val="0"/>
          <w:sz w:val="32"/>
          <w:szCs w:val="32"/>
        </w:rPr>
        <w:t xml:space="preserve">  </w:t>
      </w:r>
      <w:r>
        <w:rPr>
          <w:rFonts w:ascii="Times New Roman" w:eastAsia="黑体" w:hAnsi="Times New Roman" w:cs="宋体" w:hint="eastAsia"/>
          <w:color w:val="000000"/>
          <w:kern w:val="0"/>
          <w:sz w:val="32"/>
          <w:szCs w:val="32"/>
        </w:rPr>
        <w:t>则</w:t>
      </w:r>
    </w:p>
    <w:p w:rsidR="000D0801" w:rsidRDefault="007D453B" w:rsidP="00821305">
      <w:pPr>
        <w:snapToGrid w:val="0"/>
        <w:spacing w:line="580" w:lineRule="exact"/>
        <w:ind w:firstLineChars="200" w:firstLine="643"/>
        <w:rPr>
          <w:rFonts w:ascii="仿宋_GB2312" w:eastAsia="仿宋_GB2312" w:hAnsi="Times New Roman" w:cs="宋体"/>
          <w:color w:val="000000"/>
          <w:kern w:val="0"/>
          <w:sz w:val="32"/>
          <w:szCs w:val="32"/>
        </w:rPr>
      </w:pPr>
      <w:r>
        <w:rPr>
          <w:rFonts w:ascii="仿宋_GB2312" w:eastAsia="仿宋_GB2312" w:hAnsi="Times New Roman" w:cs="宋体" w:hint="eastAsia"/>
          <w:b/>
          <w:color w:val="000000"/>
          <w:kern w:val="0"/>
          <w:sz w:val="32"/>
          <w:szCs w:val="32"/>
        </w:rPr>
        <w:t>第一条</w:t>
      </w:r>
      <w:r>
        <w:rPr>
          <w:rFonts w:ascii="仿宋_GB2312" w:eastAsia="仿宋_GB2312" w:hAnsi="Times New Roman" w:cs="宋体" w:hint="eastAsia"/>
          <w:color w:val="000000"/>
          <w:kern w:val="0"/>
          <w:sz w:val="32"/>
          <w:szCs w:val="32"/>
        </w:rPr>
        <w:t xml:space="preserve"> 为规范交通运输工程造价工程师注册管理工作，根据《住房城乡建设部 交通运输部 水利部 人力资源社会保障部关于印发&lt;造价工程师职业资格制度规定&gt;&lt;造价工程师职业资格考试实施办法&gt;的通知》（建人〔2018〕67号）</w:t>
      </w:r>
      <w:r w:rsidR="00270743">
        <w:rPr>
          <w:rFonts w:ascii="仿宋_GB2312" w:eastAsia="仿宋_GB2312" w:hAnsi="Times New Roman" w:cs="宋体" w:hint="eastAsia"/>
          <w:color w:val="000000"/>
          <w:kern w:val="0"/>
          <w:sz w:val="32"/>
          <w:szCs w:val="32"/>
        </w:rPr>
        <w:t>，参照</w:t>
      </w:r>
      <w:r w:rsidR="00270743" w:rsidRPr="00270743">
        <w:rPr>
          <w:rFonts w:ascii="仿宋_GB2312" w:eastAsia="仿宋_GB2312" w:hAnsi="Times New Roman" w:hint="eastAsia"/>
          <w:color w:val="000000"/>
          <w:kern w:val="0"/>
          <w:sz w:val="32"/>
          <w:szCs w:val="32"/>
        </w:rPr>
        <w:t>《</w:t>
      </w:r>
      <w:r w:rsidR="00270743" w:rsidRPr="00270743">
        <w:rPr>
          <w:rFonts w:ascii="仿宋_GB2312" w:eastAsia="仿宋_GB2312" w:hAnsi="Times New Roman" w:cs="宋体" w:hint="eastAsia"/>
          <w:color w:val="000000"/>
          <w:kern w:val="0"/>
          <w:sz w:val="32"/>
          <w:szCs w:val="32"/>
        </w:rPr>
        <w:t>注册造价工程师管理办法</w:t>
      </w:r>
      <w:r w:rsidR="00270743" w:rsidRPr="00270743">
        <w:rPr>
          <w:rFonts w:ascii="仿宋_GB2312" w:eastAsia="仿宋_GB2312" w:hAnsi="Times New Roman" w:hint="eastAsia"/>
          <w:color w:val="000000"/>
          <w:kern w:val="0"/>
          <w:sz w:val="32"/>
          <w:szCs w:val="32"/>
        </w:rPr>
        <w:t>》（</w:t>
      </w:r>
      <w:r w:rsidR="00270743" w:rsidRPr="00270743">
        <w:rPr>
          <w:rFonts w:ascii="仿宋_GB2312" w:eastAsia="仿宋_GB2312" w:hAnsi="Times New Roman" w:cs="宋体"/>
          <w:color w:val="000000"/>
          <w:kern w:val="0"/>
          <w:sz w:val="32"/>
          <w:szCs w:val="32"/>
        </w:rPr>
        <w:t>2006</w:t>
      </w:r>
      <w:r w:rsidR="00270743" w:rsidRPr="00270743">
        <w:rPr>
          <w:rFonts w:ascii="仿宋_GB2312" w:eastAsia="仿宋_GB2312" w:hAnsi="Times New Roman" w:cs="宋体" w:hint="eastAsia"/>
          <w:color w:val="000000"/>
          <w:kern w:val="0"/>
          <w:sz w:val="32"/>
          <w:szCs w:val="32"/>
        </w:rPr>
        <w:t>年</w:t>
      </w:r>
      <w:r w:rsidR="00270743" w:rsidRPr="00270743">
        <w:rPr>
          <w:rFonts w:ascii="仿宋_GB2312" w:eastAsia="仿宋_GB2312" w:hAnsi="Times New Roman" w:cs="宋体"/>
          <w:color w:val="000000"/>
          <w:kern w:val="0"/>
          <w:sz w:val="32"/>
          <w:szCs w:val="32"/>
        </w:rPr>
        <w:t>12</w:t>
      </w:r>
      <w:r w:rsidR="00270743" w:rsidRPr="00270743">
        <w:rPr>
          <w:rFonts w:ascii="仿宋_GB2312" w:eastAsia="仿宋_GB2312" w:hAnsi="Times New Roman" w:cs="宋体" w:hint="eastAsia"/>
          <w:color w:val="000000"/>
          <w:kern w:val="0"/>
          <w:sz w:val="32"/>
          <w:szCs w:val="32"/>
        </w:rPr>
        <w:t>月</w:t>
      </w:r>
      <w:r w:rsidR="00270743" w:rsidRPr="00270743">
        <w:rPr>
          <w:rFonts w:ascii="仿宋_GB2312" w:eastAsia="仿宋_GB2312" w:hAnsi="Times New Roman" w:cs="宋体"/>
          <w:color w:val="000000"/>
          <w:kern w:val="0"/>
          <w:sz w:val="32"/>
          <w:szCs w:val="32"/>
        </w:rPr>
        <w:t>25</w:t>
      </w:r>
      <w:r w:rsidR="00270743" w:rsidRPr="00270743">
        <w:rPr>
          <w:rFonts w:ascii="仿宋_GB2312" w:eastAsia="仿宋_GB2312" w:hAnsi="Times New Roman" w:cs="宋体" w:hint="eastAsia"/>
          <w:color w:val="000000"/>
          <w:kern w:val="0"/>
          <w:sz w:val="32"/>
          <w:szCs w:val="32"/>
        </w:rPr>
        <w:t>日建设部令第</w:t>
      </w:r>
      <w:r w:rsidR="00270743" w:rsidRPr="00270743">
        <w:rPr>
          <w:rFonts w:ascii="仿宋_GB2312" w:eastAsia="仿宋_GB2312" w:hAnsi="Times New Roman" w:cs="宋体"/>
          <w:color w:val="000000"/>
          <w:kern w:val="0"/>
          <w:sz w:val="32"/>
          <w:szCs w:val="32"/>
        </w:rPr>
        <w:t>150</w:t>
      </w:r>
      <w:r w:rsidR="00270743" w:rsidRPr="00270743">
        <w:rPr>
          <w:rFonts w:ascii="仿宋_GB2312" w:eastAsia="仿宋_GB2312" w:hAnsi="Times New Roman" w:cs="宋体" w:hint="eastAsia"/>
          <w:color w:val="000000"/>
          <w:kern w:val="0"/>
          <w:sz w:val="32"/>
          <w:szCs w:val="32"/>
        </w:rPr>
        <w:t>号发布，根据</w:t>
      </w:r>
      <w:r w:rsidR="00270743" w:rsidRPr="00270743">
        <w:rPr>
          <w:rFonts w:ascii="仿宋_GB2312" w:eastAsia="仿宋_GB2312" w:hAnsi="Times New Roman" w:cs="宋体"/>
          <w:color w:val="000000"/>
          <w:kern w:val="0"/>
          <w:sz w:val="32"/>
          <w:szCs w:val="32"/>
        </w:rPr>
        <w:t>2016</w:t>
      </w:r>
      <w:r w:rsidR="00270743" w:rsidRPr="00270743">
        <w:rPr>
          <w:rFonts w:ascii="仿宋_GB2312" w:eastAsia="仿宋_GB2312" w:hAnsi="Times New Roman" w:cs="宋体" w:hint="eastAsia"/>
          <w:color w:val="000000"/>
          <w:kern w:val="0"/>
          <w:sz w:val="32"/>
          <w:szCs w:val="32"/>
        </w:rPr>
        <w:t>年</w:t>
      </w:r>
      <w:r w:rsidR="00270743" w:rsidRPr="00270743">
        <w:rPr>
          <w:rFonts w:ascii="仿宋_GB2312" w:eastAsia="仿宋_GB2312" w:hAnsi="Times New Roman" w:cs="宋体"/>
          <w:color w:val="000000"/>
          <w:kern w:val="0"/>
          <w:sz w:val="32"/>
          <w:szCs w:val="32"/>
        </w:rPr>
        <w:t>9</w:t>
      </w:r>
      <w:r w:rsidR="00270743" w:rsidRPr="00270743">
        <w:rPr>
          <w:rFonts w:ascii="仿宋_GB2312" w:eastAsia="仿宋_GB2312" w:hAnsi="Times New Roman" w:cs="宋体" w:hint="eastAsia"/>
          <w:color w:val="000000"/>
          <w:kern w:val="0"/>
          <w:sz w:val="32"/>
          <w:szCs w:val="32"/>
        </w:rPr>
        <w:t>月</w:t>
      </w:r>
      <w:r w:rsidR="00270743" w:rsidRPr="00270743">
        <w:rPr>
          <w:rFonts w:ascii="仿宋_GB2312" w:eastAsia="仿宋_GB2312" w:hAnsi="Times New Roman" w:cs="宋体"/>
          <w:color w:val="000000"/>
          <w:kern w:val="0"/>
          <w:sz w:val="32"/>
          <w:szCs w:val="32"/>
        </w:rPr>
        <w:t>13</w:t>
      </w:r>
      <w:r w:rsidR="00270743" w:rsidRPr="00270743">
        <w:rPr>
          <w:rFonts w:ascii="仿宋_GB2312" w:eastAsia="仿宋_GB2312" w:hAnsi="Times New Roman" w:cs="宋体" w:hint="eastAsia"/>
          <w:color w:val="000000"/>
          <w:kern w:val="0"/>
          <w:sz w:val="32"/>
          <w:szCs w:val="32"/>
        </w:rPr>
        <w:t>日住房和城乡建设部令第</w:t>
      </w:r>
      <w:r w:rsidR="00270743" w:rsidRPr="00270743">
        <w:rPr>
          <w:rFonts w:ascii="仿宋_GB2312" w:eastAsia="仿宋_GB2312" w:hAnsi="Times New Roman" w:cs="宋体"/>
          <w:color w:val="000000"/>
          <w:kern w:val="0"/>
          <w:sz w:val="32"/>
          <w:szCs w:val="32"/>
        </w:rPr>
        <w:t>32</w:t>
      </w:r>
      <w:r w:rsidR="00270743" w:rsidRPr="00270743">
        <w:rPr>
          <w:rFonts w:ascii="仿宋_GB2312" w:eastAsia="仿宋_GB2312" w:hAnsi="Times New Roman" w:cs="宋体" w:hint="eastAsia"/>
          <w:color w:val="000000"/>
          <w:kern w:val="0"/>
          <w:sz w:val="32"/>
          <w:szCs w:val="32"/>
        </w:rPr>
        <w:t>号，</w:t>
      </w:r>
      <w:r w:rsidR="00270743" w:rsidRPr="00270743">
        <w:rPr>
          <w:rFonts w:ascii="仿宋_GB2312" w:eastAsia="仿宋_GB2312" w:hAnsi="Times New Roman" w:cs="宋体"/>
          <w:color w:val="000000"/>
          <w:kern w:val="0"/>
          <w:sz w:val="32"/>
          <w:szCs w:val="32"/>
        </w:rPr>
        <w:t>2020</w:t>
      </w:r>
      <w:r w:rsidR="00270743" w:rsidRPr="00270743">
        <w:rPr>
          <w:rFonts w:ascii="仿宋_GB2312" w:eastAsia="仿宋_GB2312" w:hAnsi="Times New Roman" w:cs="宋体" w:hint="eastAsia"/>
          <w:color w:val="000000"/>
          <w:kern w:val="0"/>
          <w:sz w:val="32"/>
          <w:szCs w:val="32"/>
        </w:rPr>
        <w:t>年</w:t>
      </w:r>
      <w:r w:rsidR="00270743" w:rsidRPr="00270743">
        <w:rPr>
          <w:rFonts w:ascii="仿宋_GB2312" w:eastAsia="仿宋_GB2312" w:hAnsi="Times New Roman" w:cs="宋体"/>
          <w:color w:val="000000"/>
          <w:kern w:val="0"/>
          <w:sz w:val="32"/>
          <w:szCs w:val="32"/>
        </w:rPr>
        <w:t>2</w:t>
      </w:r>
      <w:r w:rsidR="00270743" w:rsidRPr="00270743">
        <w:rPr>
          <w:rFonts w:ascii="仿宋_GB2312" w:eastAsia="仿宋_GB2312" w:hAnsi="Times New Roman" w:cs="宋体" w:hint="eastAsia"/>
          <w:color w:val="000000"/>
          <w:kern w:val="0"/>
          <w:sz w:val="32"/>
          <w:szCs w:val="32"/>
        </w:rPr>
        <w:t>月</w:t>
      </w:r>
      <w:r w:rsidR="00270743" w:rsidRPr="00270743">
        <w:rPr>
          <w:rFonts w:ascii="仿宋_GB2312" w:eastAsia="仿宋_GB2312" w:hAnsi="Times New Roman" w:cs="宋体"/>
          <w:color w:val="000000"/>
          <w:kern w:val="0"/>
          <w:sz w:val="32"/>
          <w:szCs w:val="32"/>
        </w:rPr>
        <w:t>19</w:t>
      </w:r>
      <w:r w:rsidR="00270743" w:rsidRPr="00270743">
        <w:rPr>
          <w:rFonts w:ascii="仿宋_GB2312" w:eastAsia="仿宋_GB2312" w:hAnsi="Times New Roman" w:cs="宋体" w:hint="eastAsia"/>
          <w:color w:val="000000"/>
          <w:kern w:val="0"/>
          <w:sz w:val="32"/>
          <w:szCs w:val="32"/>
        </w:rPr>
        <w:t>日住房和城乡建设部令第</w:t>
      </w:r>
      <w:r w:rsidR="00270743" w:rsidRPr="00270743">
        <w:rPr>
          <w:rFonts w:ascii="仿宋_GB2312" w:eastAsia="仿宋_GB2312" w:hAnsi="Times New Roman" w:cs="宋体"/>
          <w:color w:val="000000"/>
          <w:kern w:val="0"/>
          <w:sz w:val="32"/>
          <w:szCs w:val="32"/>
        </w:rPr>
        <w:t>50</w:t>
      </w:r>
      <w:r w:rsidR="00270743" w:rsidRPr="00270743">
        <w:rPr>
          <w:rFonts w:ascii="仿宋_GB2312" w:eastAsia="仿宋_GB2312" w:hAnsi="Times New Roman" w:cs="宋体" w:hint="eastAsia"/>
          <w:color w:val="000000"/>
          <w:kern w:val="0"/>
          <w:sz w:val="32"/>
          <w:szCs w:val="32"/>
        </w:rPr>
        <w:t>号修正</w:t>
      </w:r>
      <w:r w:rsidR="00270743" w:rsidRPr="00270743">
        <w:rPr>
          <w:rFonts w:ascii="仿宋_GB2312" w:eastAsia="仿宋_GB2312" w:hAnsi="Times New Roman" w:hint="eastAsia"/>
          <w:color w:val="000000"/>
          <w:kern w:val="0"/>
          <w:sz w:val="32"/>
          <w:szCs w:val="32"/>
        </w:rPr>
        <w:t>）</w:t>
      </w:r>
      <w:r>
        <w:rPr>
          <w:rFonts w:ascii="仿宋_GB2312" w:eastAsia="仿宋_GB2312" w:hAnsi="Times New Roman" w:cs="宋体" w:hint="eastAsia"/>
          <w:color w:val="000000"/>
          <w:kern w:val="0"/>
          <w:sz w:val="32"/>
          <w:szCs w:val="32"/>
        </w:rPr>
        <w:t>，制定本办法。</w:t>
      </w:r>
    </w:p>
    <w:p w:rsidR="000D0801" w:rsidRDefault="007D453B" w:rsidP="00821305">
      <w:pPr>
        <w:snapToGrid w:val="0"/>
        <w:spacing w:line="580" w:lineRule="exact"/>
        <w:ind w:firstLineChars="200" w:firstLine="643"/>
        <w:rPr>
          <w:rFonts w:ascii="仿宋_GB2312" w:eastAsia="仿宋_GB2312" w:hAnsi="Times New Roman" w:cs="宋体"/>
          <w:color w:val="000000"/>
          <w:kern w:val="0"/>
          <w:sz w:val="32"/>
          <w:szCs w:val="32"/>
        </w:rPr>
      </w:pPr>
      <w:r>
        <w:rPr>
          <w:rFonts w:ascii="仿宋_GB2312" w:eastAsia="仿宋_GB2312" w:hAnsi="Times New Roman" w:cs="宋体" w:hint="eastAsia"/>
          <w:b/>
          <w:color w:val="000000"/>
          <w:kern w:val="0"/>
          <w:sz w:val="32"/>
          <w:szCs w:val="32"/>
        </w:rPr>
        <w:t>第二条</w:t>
      </w:r>
      <w:r>
        <w:rPr>
          <w:rFonts w:ascii="仿宋_GB2312" w:eastAsia="仿宋_GB2312" w:hAnsi="Times New Roman" w:cs="宋体" w:hint="eastAsia"/>
          <w:color w:val="000000"/>
          <w:kern w:val="0"/>
          <w:sz w:val="32"/>
          <w:szCs w:val="32"/>
        </w:rPr>
        <w:t xml:space="preserve"> 交通运输工程造价工程师实行执业注册管理制度。取得交通运输工程造价工程师职业资格且从事交通运输工程造价相关工作的人员，经注册方可以交通运输工程注册造价工程师的名义执业。</w:t>
      </w:r>
    </w:p>
    <w:p w:rsidR="000D0801" w:rsidRDefault="007D453B" w:rsidP="00821305">
      <w:pPr>
        <w:snapToGrid w:val="0"/>
        <w:spacing w:line="580" w:lineRule="exact"/>
        <w:ind w:firstLineChars="200" w:firstLine="643"/>
        <w:rPr>
          <w:rFonts w:ascii="仿宋_GB2312" w:eastAsia="仿宋_GB2312" w:hAnsi="Times New Roman" w:cs="宋体"/>
          <w:color w:val="000000"/>
          <w:kern w:val="0"/>
          <w:sz w:val="32"/>
          <w:szCs w:val="32"/>
        </w:rPr>
      </w:pPr>
      <w:r>
        <w:rPr>
          <w:rFonts w:ascii="仿宋_GB2312" w:eastAsia="仿宋_GB2312" w:hAnsi="Times New Roman" w:cs="宋体" w:hint="eastAsia"/>
          <w:b/>
          <w:color w:val="000000"/>
          <w:kern w:val="0"/>
          <w:sz w:val="32"/>
          <w:szCs w:val="32"/>
        </w:rPr>
        <w:t>第三条</w:t>
      </w:r>
      <w:r>
        <w:rPr>
          <w:rFonts w:ascii="仿宋_GB2312" w:eastAsia="仿宋_GB2312" w:hAnsi="Times New Roman" w:cs="宋体" w:hint="eastAsia"/>
          <w:color w:val="000000"/>
          <w:kern w:val="0"/>
          <w:sz w:val="32"/>
          <w:szCs w:val="32"/>
        </w:rPr>
        <w:t xml:space="preserve"> 交通运输工程注册造价工程师设公路专业和水运专业，分一级注册造价工程师和二级注册造价工程师。</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交通运输工程（公路专业、水运专业）一级注册造价工程师是指</w:t>
      </w:r>
      <w:r>
        <w:rPr>
          <w:rFonts w:ascii="仿宋_GB2312" w:eastAsia="仿宋_GB2312" w:hAnsi="Times New Roman" w:hint="eastAsia"/>
          <w:color w:val="000000"/>
          <w:sz w:val="32"/>
          <w:szCs w:val="32"/>
        </w:rPr>
        <w:t>通过造价工程师职业资格考试</w:t>
      </w:r>
      <w:r>
        <w:rPr>
          <w:rFonts w:ascii="仿宋_GB2312" w:eastAsia="仿宋_GB2312" w:hAnsi="Times New Roman" w:cs="宋体" w:hint="eastAsia"/>
          <w:color w:val="000000"/>
          <w:kern w:val="0"/>
          <w:sz w:val="32"/>
          <w:szCs w:val="32"/>
        </w:rPr>
        <w:t>取得《中华人民共和国一级造价工程师职业资格证书（交通运输工程专业）》或</w:t>
      </w:r>
      <w:r>
        <w:rPr>
          <w:rFonts w:ascii="仿宋_GB2312" w:eastAsia="仿宋_GB2312" w:hAnsi="Times New Roman" w:cs="宋体" w:hint="eastAsia"/>
          <w:color w:val="000000"/>
          <w:kern w:val="0"/>
          <w:sz w:val="32"/>
          <w:szCs w:val="32"/>
        </w:rPr>
        <w:lastRenderedPageBreak/>
        <w:t>已取得《公路工程造价人员资格证书（甲级）》或《水运工程造价工程师资格证书》，并按照本办法注册后，从事交通运输工程造价活动的专业人员。</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交通运输工程（公路专业、水运专业）二级注册造价工程师是指</w:t>
      </w:r>
      <w:r>
        <w:rPr>
          <w:rFonts w:ascii="仿宋_GB2312" w:eastAsia="仿宋_GB2312" w:hAnsi="Times New Roman" w:hint="eastAsia"/>
          <w:color w:val="000000"/>
          <w:sz w:val="32"/>
          <w:szCs w:val="32"/>
        </w:rPr>
        <w:t>通过造价工程师职业资格考试</w:t>
      </w:r>
      <w:r>
        <w:rPr>
          <w:rFonts w:ascii="仿宋_GB2312" w:eastAsia="仿宋_GB2312" w:hAnsi="Times New Roman" w:cs="宋体" w:hint="eastAsia"/>
          <w:color w:val="000000"/>
          <w:kern w:val="0"/>
          <w:sz w:val="32"/>
          <w:szCs w:val="32"/>
        </w:rPr>
        <w:t>取得《中华人民共和国二级造价工程师职业资格证书（交通运输工程专业）》或已取得《公路工程造价人员资格证书（乙级）》，并按照本办法注册后，从事交通运输工程造价活动的专业人员。</w:t>
      </w:r>
    </w:p>
    <w:p w:rsidR="000D0801" w:rsidRDefault="007D453B" w:rsidP="00821305">
      <w:pPr>
        <w:snapToGrid w:val="0"/>
        <w:spacing w:line="580" w:lineRule="exact"/>
        <w:ind w:firstLineChars="200" w:firstLine="643"/>
        <w:rPr>
          <w:rFonts w:ascii="仿宋_GB2312" w:eastAsia="仿宋_GB2312" w:hAnsi="Times New Roman" w:cs="宋体"/>
          <w:color w:val="000000"/>
          <w:kern w:val="0"/>
          <w:sz w:val="32"/>
          <w:szCs w:val="32"/>
        </w:rPr>
      </w:pPr>
      <w:r>
        <w:rPr>
          <w:rFonts w:ascii="仿宋_GB2312" w:eastAsia="仿宋_GB2312" w:hAnsi="Times New Roman" w:cs="宋体" w:hint="eastAsia"/>
          <w:b/>
          <w:color w:val="000000"/>
          <w:kern w:val="0"/>
          <w:sz w:val="32"/>
          <w:szCs w:val="32"/>
        </w:rPr>
        <w:t xml:space="preserve">第四条 </w:t>
      </w:r>
      <w:r>
        <w:rPr>
          <w:rFonts w:ascii="仿宋_GB2312" w:eastAsia="仿宋_GB2312" w:hAnsi="Times New Roman" w:cs="宋体" w:hint="eastAsia"/>
          <w:color w:val="000000"/>
          <w:kern w:val="0"/>
          <w:sz w:val="32"/>
          <w:szCs w:val="32"/>
        </w:rPr>
        <w:t>交通运输部对全国交通运输工程造价工程师的注册、执业活动实施统一监督管理，负责实施全国交通</w:t>
      </w:r>
      <w:r>
        <w:rPr>
          <w:rFonts w:ascii="仿宋_GB2312" w:eastAsia="仿宋_GB2312" w:hAnsi="Times New Roman" w:cs="宋体"/>
          <w:color w:val="000000"/>
          <w:kern w:val="0"/>
          <w:sz w:val="32"/>
          <w:szCs w:val="32"/>
        </w:rPr>
        <w:t>运输工程</w:t>
      </w:r>
      <w:r>
        <w:rPr>
          <w:rFonts w:ascii="仿宋_GB2312" w:eastAsia="仿宋_GB2312" w:hAnsi="Times New Roman" w:cs="宋体" w:hint="eastAsia"/>
          <w:color w:val="000000"/>
          <w:kern w:val="0"/>
          <w:sz w:val="32"/>
          <w:szCs w:val="32"/>
        </w:rPr>
        <w:t>一级造价工程师的注册。</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省、自治区、直辖市交通运输主管部门对本行政区域内交通运输工程造价工程师实施监督管理，实施本行政区域内交通</w:t>
      </w:r>
      <w:r>
        <w:rPr>
          <w:rFonts w:ascii="仿宋_GB2312" w:eastAsia="仿宋_GB2312" w:hAnsi="Times New Roman" w:cs="宋体"/>
          <w:color w:val="000000"/>
          <w:kern w:val="0"/>
          <w:sz w:val="32"/>
          <w:szCs w:val="32"/>
        </w:rPr>
        <w:t>运输工程</w:t>
      </w:r>
      <w:r>
        <w:rPr>
          <w:rFonts w:ascii="仿宋_GB2312" w:eastAsia="仿宋_GB2312" w:hAnsi="Times New Roman" w:cs="宋体" w:hint="eastAsia"/>
          <w:color w:val="000000"/>
          <w:kern w:val="0"/>
          <w:sz w:val="32"/>
          <w:szCs w:val="32"/>
        </w:rPr>
        <w:t>一级造价工程师的注册初审和交通</w:t>
      </w:r>
      <w:r>
        <w:rPr>
          <w:rFonts w:ascii="仿宋_GB2312" w:eastAsia="仿宋_GB2312" w:hAnsi="Times New Roman" w:cs="宋体"/>
          <w:color w:val="000000"/>
          <w:kern w:val="0"/>
          <w:sz w:val="32"/>
          <w:szCs w:val="32"/>
        </w:rPr>
        <w:t>运输工程</w:t>
      </w:r>
      <w:r>
        <w:rPr>
          <w:rFonts w:ascii="仿宋_GB2312" w:eastAsia="仿宋_GB2312" w:hAnsi="Times New Roman" w:cs="宋体" w:hint="eastAsia"/>
          <w:color w:val="000000"/>
          <w:kern w:val="0"/>
          <w:sz w:val="32"/>
          <w:szCs w:val="32"/>
        </w:rPr>
        <w:t>二级造价工程师的注册。</w:t>
      </w:r>
    </w:p>
    <w:p w:rsidR="000D0801" w:rsidRDefault="007D453B" w:rsidP="00821305">
      <w:pPr>
        <w:widowControl/>
        <w:snapToGrid w:val="0"/>
        <w:spacing w:line="580" w:lineRule="exact"/>
        <w:ind w:firstLineChars="200" w:firstLine="640"/>
        <w:rPr>
          <w:rFonts w:ascii="仿宋_GB2312" w:eastAsia="仿宋_GB2312" w:hAnsi="Times New Roman" w:cs="宋体"/>
          <w:iCs/>
          <w:kern w:val="0"/>
          <w:sz w:val="32"/>
          <w:szCs w:val="32"/>
        </w:rPr>
      </w:pPr>
      <w:r>
        <w:rPr>
          <w:rFonts w:ascii="仿宋_GB2312" w:eastAsia="仿宋_GB2312" w:cs="宋体" w:hint="eastAsia"/>
          <w:iCs/>
          <w:kern w:val="0"/>
          <w:sz w:val="32"/>
          <w:szCs w:val="32"/>
        </w:rPr>
        <w:t>交通运输部长江航务管理局负责实施本系统内交通运输工程一级造价工程师的注册初审和交通运输</w:t>
      </w:r>
      <w:r>
        <w:rPr>
          <w:rFonts w:ascii="仿宋_GB2312" w:eastAsia="仿宋_GB2312" w:cs="宋体"/>
          <w:iCs/>
          <w:kern w:val="0"/>
          <w:sz w:val="32"/>
          <w:szCs w:val="32"/>
        </w:rPr>
        <w:t>工程</w:t>
      </w:r>
      <w:r>
        <w:rPr>
          <w:rFonts w:ascii="仿宋_GB2312" w:eastAsia="仿宋_GB2312" w:cs="宋体" w:hint="eastAsia"/>
          <w:iCs/>
          <w:kern w:val="0"/>
          <w:sz w:val="32"/>
          <w:szCs w:val="32"/>
        </w:rPr>
        <w:t>二级造价工程师的注册。</w:t>
      </w:r>
    </w:p>
    <w:p w:rsidR="000D0801" w:rsidRDefault="007D453B" w:rsidP="00821305">
      <w:pPr>
        <w:snapToGrid w:val="0"/>
        <w:spacing w:beforeLines="100" w:afterLines="50" w:line="580" w:lineRule="exact"/>
        <w:jc w:val="center"/>
        <w:outlineLvl w:val="1"/>
        <w:rPr>
          <w:rFonts w:ascii="Times New Roman" w:eastAsia="黑体" w:hAnsi="Times New Roman" w:cs="宋体"/>
          <w:color w:val="000000"/>
          <w:kern w:val="0"/>
          <w:sz w:val="32"/>
          <w:szCs w:val="32"/>
        </w:rPr>
      </w:pPr>
      <w:r>
        <w:rPr>
          <w:rFonts w:ascii="Times New Roman" w:eastAsia="黑体" w:hAnsi="Times New Roman" w:cs="宋体" w:hint="eastAsia"/>
          <w:color w:val="000000"/>
          <w:kern w:val="0"/>
          <w:sz w:val="32"/>
          <w:szCs w:val="32"/>
        </w:rPr>
        <w:t>第二章</w:t>
      </w:r>
      <w:r>
        <w:rPr>
          <w:rFonts w:ascii="Times New Roman" w:eastAsia="黑体" w:hAnsi="Times New Roman" w:cs="宋体" w:hint="eastAsia"/>
          <w:color w:val="000000"/>
          <w:kern w:val="0"/>
          <w:sz w:val="32"/>
          <w:szCs w:val="32"/>
        </w:rPr>
        <w:t xml:space="preserve"> </w:t>
      </w:r>
      <w:r>
        <w:rPr>
          <w:rFonts w:ascii="Times New Roman" w:eastAsia="黑体" w:hAnsi="Times New Roman" w:cs="宋体"/>
          <w:color w:val="000000"/>
          <w:kern w:val="0"/>
          <w:sz w:val="32"/>
          <w:szCs w:val="32"/>
        </w:rPr>
        <w:t xml:space="preserve"> </w:t>
      </w:r>
      <w:r>
        <w:rPr>
          <w:rFonts w:ascii="Times New Roman" w:eastAsia="黑体" w:hAnsi="Times New Roman" w:cs="宋体" w:hint="eastAsia"/>
          <w:color w:val="000000"/>
          <w:kern w:val="0"/>
          <w:sz w:val="32"/>
          <w:szCs w:val="32"/>
        </w:rPr>
        <w:t>注</w:t>
      </w:r>
      <w:r>
        <w:rPr>
          <w:rFonts w:ascii="Times New Roman" w:eastAsia="黑体" w:hAnsi="Times New Roman" w:cs="宋体"/>
          <w:color w:val="000000"/>
          <w:kern w:val="0"/>
          <w:sz w:val="32"/>
          <w:szCs w:val="32"/>
        </w:rPr>
        <w:t xml:space="preserve">  </w:t>
      </w:r>
      <w:r>
        <w:rPr>
          <w:rFonts w:ascii="Times New Roman" w:eastAsia="黑体" w:hAnsi="Times New Roman" w:cs="宋体" w:hint="eastAsia"/>
          <w:color w:val="000000"/>
          <w:kern w:val="0"/>
          <w:sz w:val="32"/>
          <w:szCs w:val="32"/>
        </w:rPr>
        <w:t>册</w:t>
      </w:r>
    </w:p>
    <w:p w:rsidR="000D0801" w:rsidRDefault="007D453B" w:rsidP="00821305">
      <w:pPr>
        <w:snapToGrid w:val="0"/>
        <w:spacing w:line="580" w:lineRule="exact"/>
        <w:ind w:firstLineChars="200" w:firstLine="643"/>
        <w:rPr>
          <w:rFonts w:ascii="仿宋_GB2312" w:eastAsia="仿宋_GB2312" w:hAnsi="Times New Roman" w:cs="宋体"/>
          <w:kern w:val="0"/>
          <w:sz w:val="32"/>
          <w:szCs w:val="32"/>
        </w:rPr>
      </w:pPr>
      <w:r>
        <w:rPr>
          <w:rFonts w:ascii="仿宋_GB2312" w:eastAsia="仿宋_GB2312" w:hAnsi="Times New Roman" w:cs="宋体" w:hint="eastAsia"/>
          <w:b/>
          <w:color w:val="000000"/>
          <w:kern w:val="0"/>
          <w:sz w:val="32"/>
          <w:szCs w:val="32"/>
        </w:rPr>
        <w:t>第五条</w:t>
      </w:r>
      <w:r>
        <w:rPr>
          <w:rFonts w:ascii="仿宋_GB2312" w:eastAsia="仿宋_GB2312" w:hAnsi="Times New Roman" w:cs="宋体"/>
          <w:color w:val="000000"/>
          <w:kern w:val="0"/>
          <w:sz w:val="32"/>
          <w:szCs w:val="32"/>
        </w:rPr>
        <w:t xml:space="preserve"> </w:t>
      </w:r>
      <w:r>
        <w:rPr>
          <w:rFonts w:ascii="仿宋_GB2312" w:eastAsia="仿宋_GB2312" w:hAnsi="Times New Roman" w:cs="宋体" w:hint="eastAsia"/>
          <w:color w:val="000000"/>
          <w:kern w:val="0"/>
          <w:sz w:val="32"/>
          <w:szCs w:val="32"/>
        </w:rPr>
        <w:t>交通运输工程造价工程师的注册统一在交通职业资格网申请、受理。</w:t>
      </w:r>
    </w:p>
    <w:p w:rsidR="000D0801" w:rsidRDefault="007D453B" w:rsidP="00821305">
      <w:pPr>
        <w:snapToGrid w:val="0"/>
        <w:spacing w:line="580" w:lineRule="exact"/>
        <w:ind w:firstLineChars="200" w:firstLine="643"/>
        <w:rPr>
          <w:rFonts w:ascii="仿宋_GB2312" w:eastAsia="仿宋_GB2312" w:hAnsi="Times New Roman" w:cs="宋体"/>
          <w:color w:val="000000"/>
          <w:kern w:val="0"/>
          <w:sz w:val="32"/>
          <w:szCs w:val="32"/>
        </w:rPr>
      </w:pPr>
      <w:r>
        <w:rPr>
          <w:rFonts w:ascii="仿宋_GB2312" w:eastAsia="仿宋_GB2312" w:hAnsi="Times New Roman" w:cs="宋体" w:hint="eastAsia"/>
          <w:b/>
          <w:color w:val="000000"/>
          <w:kern w:val="0"/>
          <w:sz w:val="32"/>
          <w:szCs w:val="32"/>
        </w:rPr>
        <w:t>第六条</w:t>
      </w:r>
      <w:r>
        <w:rPr>
          <w:rFonts w:ascii="仿宋_GB2312" w:eastAsia="仿宋_GB2312" w:hAnsi="Times New Roman" w:cs="宋体"/>
          <w:color w:val="000000"/>
          <w:kern w:val="0"/>
          <w:sz w:val="32"/>
          <w:szCs w:val="32"/>
        </w:rPr>
        <w:t xml:space="preserve"> </w:t>
      </w:r>
      <w:r>
        <w:rPr>
          <w:rFonts w:ascii="仿宋_GB2312" w:eastAsia="仿宋_GB2312" w:hAnsi="Times New Roman" w:cs="宋体" w:hint="eastAsia"/>
          <w:color w:val="000000"/>
          <w:kern w:val="0"/>
          <w:sz w:val="32"/>
          <w:szCs w:val="32"/>
        </w:rPr>
        <w:t>交通运输工程造价工程师的注册条件为：</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（一）取得职业资格；</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lastRenderedPageBreak/>
        <w:t>（二）受聘且只受聘于一个从事交通运输工程的建设、勘察设计、施工、监理、养护、运营、造价等单位；其中，申请注册公路专业人员需从事公路工程造价相关工作，申请注册水运专业人员需从事水运工程造价相关工作；</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（三）不存在本办法第十条不予注册的情形。</w:t>
      </w:r>
    </w:p>
    <w:p w:rsidR="000D0801" w:rsidRDefault="007D453B" w:rsidP="00821305">
      <w:pPr>
        <w:snapToGrid w:val="0"/>
        <w:spacing w:line="580" w:lineRule="exact"/>
        <w:ind w:firstLineChars="200" w:firstLine="643"/>
        <w:rPr>
          <w:rFonts w:ascii="Times New Roman" w:eastAsia="仿宋" w:hAnsi="Times New Roman" w:cs="宋体"/>
          <w:color w:val="000000"/>
          <w:kern w:val="0"/>
          <w:sz w:val="32"/>
          <w:szCs w:val="32"/>
        </w:rPr>
      </w:pPr>
      <w:r>
        <w:rPr>
          <w:rFonts w:ascii="Times New Roman" w:eastAsia="仿宋" w:hAnsi="Times New Roman" w:cs="宋体" w:hint="eastAsia"/>
          <w:b/>
          <w:color w:val="000000"/>
          <w:kern w:val="0"/>
          <w:sz w:val="32"/>
          <w:szCs w:val="32"/>
        </w:rPr>
        <w:t>第七条</w:t>
      </w:r>
      <w:r>
        <w:rPr>
          <w:rFonts w:ascii="Times New Roman" w:eastAsia="仿宋" w:hAnsi="Times New Roman" w:cs="宋体"/>
          <w:b/>
          <w:color w:val="000000"/>
          <w:kern w:val="0"/>
          <w:sz w:val="32"/>
          <w:szCs w:val="32"/>
        </w:rPr>
        <w:t xml:space="preserve"> </w:t>
      </w:r>
      <w:r>
        <w:rPr>
          <w:rFonts w:ascii="仿宋_GB2312" w:eastAsia="仿宋_GB2312" w:cs="宋体" w:hint="eastAsia"/>
          <w:color w:val="000000"/>
          <w:kern w:val="0"/>
          <w:sz w:val="32"/>
          <w:szCs w:val="32"/>
        </w:rPr>
        <w:t>符合注册条件的人员向省、自治区、直辖市交通运输主管部门或</w:t>
      </w:r>
      <w:r>
        <w:rPr>
          <w:rFonts w:ascii="仿宋_GB2312" w:eastAsia="仿宋_GB2312" w:cs="宋体"/>
          <w:color w:val="000000"/>
          <w:kern w:val="0"/>
          <w:sz w:val="32"/>
          <w:szCs w:val="32"/>
        </w:rPr>
        <w:t>交通运输部长江航务管理局</w:t>
      </w:r>
      <w:r>
        <w:rPr>
          <w:rFonts w:ascii="仿宋_GB2312" w:eastAsia="仿宋_GB2312" w:cs="宋体" w:hint="eastAsia"/>
          <w:color w:val="000000"/>
          <w:kern w:val="0"/>
          <w:sz w:val="32"/>
          <w:szCs w:val="32"/>
        </w:rPr>
        <w:t>提出注册申请。</w:t>
      </w:r>
    </w:p>
    <w:p w:rsidR="000D0801" w:rsidRDefault="007D453B" w:rsidP="00821305">
      <w:pPr>
        <w:widowControl/>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cs="宋体" w:hint="eastAsia"/>
          <w:color w:val="000000"/>
          <w:kern w:val="0"/>
          <w:sz w:val="32"/>
          <w:szCs w:val="32"/>
        </w:rPr>
        <w:t>省、自治区、直辖市交通运输主管部门或交通运输部长江航务管理局收到交通运输</w:t>
      </w:r>
      <w:r>
        <w:rPr>
          <w:rFonts w:ascii="仿宋_GB2312" w:eastAsia="仿宋_GB2312" w:cs="宋体"/>
          <w:color w:val="000000"/>
          <w:kern w:val="0"/>
          <w:sz w:val="32"/>
          <w:szCs w:val="32"/>
        </w:rPr>
        <w:t>工程</w:t>
      </w:r>
      <w:r>
        <w:rPr>
          <w:rFonts w:ascii="仿宋_GB2312" w:eastAsia="仿宋_GB2312" w:cs="宋体" w:hint="eastAsia"/>
          <w:color w:val="000000"/>
          <w:kern w:val="0"/>
          <w:sz w:val="32"/>
          <w:szCs w:val="32"/>
        </w:rPr>
        <w:t>一级造价工程师注册申请后，应当按要求做出是否受理的决定；申请材料不齐全或者不符合法定形式的，应当在5日内一次性告知需要补正的全部内容；逾期不告知的，自收到申请材料之日起视为受理；自决定受理之日起，20日内</w:t>
      </w:r>
      <w:r>
        <w:rPr>
          <w:rFonts w:ascii="仿宋_GB2312" w:eastAsia="仿宋_GB2312" w:cs="宋体" w:hint="eastAsia"/>
          <w:iCs/>
          <w:color w:val="000000" w:themeColor="text1"/>
          <w:kern w:val="0"/>
          <w:sz w:val="32"/>
          <w:szCs w:val="32"/>
        </w:rPr>
        <w:t>初审完</w:t>
      </w:r>
      <w:r>
        <w:rPr>
          <w:rFonts w:ascii="仿宋_GB2312" w:eastAsia="仿宋_GB2312" w:cs="宋体" w:hint="eastAsia"/>
          <w:color w:val="000000" w:themeColor="text1"/>
          <w:kern w:val="0"/>
          <w:sz w:val="32"/>
          <w:szCs w:val="32"/>
        </w:rPr>
        <w:t>毕并作出书面决定报交通运输部。</w:t>
      </w:r>
      <w:r>
        <w:rPr>
          <w:rFonts w:ascii="仿宋_GB2312" w:eastAsia="仿宋_GB2312" w:cs="宋体"/>
          <w:color w:val="000000" w:themeColor="text1"/>
          <w:kern w:val="0"/>
          <w:sz w:val="32"/>
          <w:szCs w:val="32"/>
        </w:rPr>
        <w:t>交通</w:t>
      </w:r>
      <w:r>
        <w:rPr>
          <w:rFonts w:ascii="仿宋_GB2312" w:eastAsia="仿宋_GB2312" w:cs="宋体" w:hint="eastAsia"/>
          <w:color w:val="000000" w:themeColor="text1"/>
          <w:kern w:val="0"/>
          <w:sz w:val="32"/>
          <w:szCs w:val="32"/>
        </w:rPr>
        <w:t>运输</w:t>
      </w:r>
      <w:r>
        <w:rPr>
          <w:rFonts w:ascii="仿宋_GB2312" w:eastAsia="仿宋_GB2312" w:cs="宋体"/>
          <w:color w:val="000000" w:themeColor="text1"/>
          <w:kern w:val="0"/>
          <w:sz w:val="32"/>
          <w:szCs w:val="32"/>
        </w:rPr>
        <w:t>部</w:t>
      </w:r>
      <w:r>
        <w:rPr>
          <w:rFonts w:ascii="仿宋_GB2312" w:eastAsia="仿宋_GB2312" w:cs="宋体" w:hint="eastAsia"/>
          <w:color w:val="000000" w:themeColor="text1"/>
          <w:kern w:val="0"/>
          <w:sz w:val="32"/>
          <w:szCs w:val="32"/>
        </w:rPr>
        <w:t>收到</w:t>
      </w:r>
      <w:r>
        <w:rPr>
          <w:rFonts w:ascii="仿宋_GB2312" w:eastAsia="仿宋_GB2312" w:cs="宋体"/>
          <w:color w:val="000000" w:themeColor="text1"/>
          <w:kern w:val="0"/>
          <w:sz w:val="32"/>
          <w:szCs w:val="32"/>
        </w:rPr>
        <w:t>省、</w:t>
      </w:r>
      <w:r>
        <w:rPr>
          <w:rFonts w:ascii="仿宋_GB2312" w:eastAsia="仿宋_GB2312" w:cs="宋体" w:hint="eastAsia"/>
          <w:color w:val="000000"/>
          <w:kern w:val="0"/>
          <w:sz w:val="32"/>
          <w:szCs w:val="32"/>
        </w:rPr>
        <w:t>自治区、直辖市交通运输主管部门或交通运输部长江航务管理局书面决定</w:t>
      </w:r>
      <w:r>
        <w:rPr>
          <w:rFonts w:ascii="仿宋_GB2312" w:eastAsia="仿宋_GB2312" w:cs="宋体"/>
          <w:color w:val="000000"/>
          <w:kern w:val="0"/>
          <w:sz w:val="32"/>
          <w:szCs w:val="32"/>
        </w:rPr>
        <w:t>20</w:t>
      </w:r>
      <w:r>
        <w:rPr>
          <w:rFonts w:ascii="仿宋_GB2312" w:eastAsia="仿宋_GB2312" w:cs="宋体" w:hint="eastAsia"/>
          <w:color w:val="000000"/>
          <w:kern w:val="0"/>
          <w:sz w:val="32"/>
          <w:szCs w:val="32"/>
        </w:rPr>
        <w:t>日</w:t>
      </w:r>
      <w:r>
        <w:rPr>
          <w:rFonts w:ascii="仿宋_GB2312" w:eastAsia="仿宋_GB2312" w:cs="宋体"/>
          <w:color w:val="000000"/>
          <w:kern w:val="0"/>
          <w:sz w:val="32"/>
          <w:szCs w:val="32"/>
        </w:rPr>
        <w:t>内</w:t>
      </w:r>
      <w:r>
        <w:rPr>
          <w:rFonts w:ascii="仿宋_GB2312" w:eastAsia="仿宋_GB2312" w:cs="宋体" w:hint="eastAsia"/>
          <w:color w:val="000000"/>
          <w:kern w:val="0"/>
          <w:sz w:val="32"/>
          <w:szCs w:val="32"/>
        </w:rPr>
        <w:t>完成</w:t>
      </w:r>
      <w:r>
        <w:rPr>
          <w:rFonts w:ascii="仿宋_GB2312" w:eastAsia="仿宋_GB2312" w:cs="宋体" w:hint="eastAsia"/>
          <w:iCs/>
          <w:color w:val="000000" w:themeColor="text1"/>
          <w:kern w:val="0"/>
          <w:sz w:val="32"/>
          <w:szCs w:val="32"/>
        </w:rPr>
        <w:t>终审</w:t>
      </w:r>
      <w:r>
        <w:rPr>
          <w:rFonts w:ascii="仿宋_GB2312" w:eastAsia="仿宋_GB2312" w:cs="宋体" w:hint="eastAsia"/>
          <w:color w:val="000000" w:themeColor="text1"/>
          <w:kern w:val="0"/>
          <w:sz w:val="32"/>
          <w:szCs w:val="32"/>
        </w:rPr>
        <w:t>公告</w:t>
      </w:r>
      <w:r>
        <w:rPr>
          <w:rFonts w:ascii="仿宋_GB2312" w:eastAsia="仿宋_GB2312" w:hAnsi="Times New Roman" w:cs="宋体" w:hint="eastAsia"/>
          <w:color w:val="000000"/>
          <w:kern w:val="0"/>
          <w:sz w:val="32"/>
          <w:szCs w:val="32"/>
        </w:rPr>
        <w:t>。</w:t>
      </w:r>
    </w:p>
    <w:p w:rsidR="000D0801" w:rsidRDefault="007D453B" w:rsidP="00821305">
      <w:pPr>
        <w:widowControl/>
        <w:snapToGrid w:val="0"/>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二级造价工程师的注册受理和审批，由省、自治区、直辖市交通运输主管部门和</w:t>
      </w:r>
      <w:r>
        <w:rPr>
          <w:rFonts w:ascii="仿宋_GB2312" w:eastAsia="仿宋_GB2312" w:cs="宋体"/>
          <w:color w:val="000000"/>
          <w:kern w:val="0"/>
          <w:sz w:val="32"/>
          <w:szCs w:val="32"/>
        </w:rPr>
        <w:t>交通运输部长江航务管理局</w:t>
      </w:r>
      <w:r>
        <w:rPr>
          <w:rFonts w:ascii="仿宋_GB2312" w:eastAsia="仿宋_GB2312" w:cs="宋体" w:hint="eastAsia"/>
          <w:color w:val="000000"/>
          <w:kern w:val="0"/>
          <w:sz w:val="32"/>
          <w:szCs w:val="32"/>
        </w:rPr>
        <w:t>负责。</w:t>
      </w:r>
    </w:p>
    <w:p w:rsidR="000D0801" w:rsidRDefault="007D453B" w:rsidP="00821305">
      <w:pPr>
        <w:widowControl/>
        <w:adjustRightInd w:val="0"/>
        <w:snapToGrid w:val="0"/>
        <w:spacing w:line="580" w:lineRule="exact"/>
        <w:ind w:firstLineChars="200" w:firstLine="643"/>
        <w:outlineLvl w:val="1"/>
        <w:rPr>
          <w:rFonts w:ascii="仿宋_GB2312" w:eastAsia="仿宋_GB2312" w:cs="宋体"/>
          <w:color w:val="000000"/>
          <w:kern w:val="0"/>
          <w:sz w:val="32"/>
          <w:szCs w:val="32"/>
        </w:rPr>
      </w:pPr>
      <w:r>
        <w:rPr>
          <w:rFonts w:ascii="仿宋_GB2312" w:eastAsia="仿宋_GB2312" w:cs="宋体" w:hint="eastAsia"/>
          <w:b/>
          <w:color w:val="000000"/>
          <w:kern w:val="0"/>
          <w:sz w:val="32"/>
          <w:szCs w:val="32"/>
        </w:rPr>
        <w:t xml:space="preserve">第八条  </w:t>
      </w:r>
      <w:r>
        <w:rPr>
          <w:rFonts w:ascii="仿宋_GB2312" w:eastAsia="仿宋_GB2312" w:cs="宋体" w:hint="eastAsia"/>
          <w:color w:val="000000"/>
          <w:kern w:val="0"/>
          <w:sz w:val="32"/>
          <w:szCs w:val="32"/>
        </w:rPr>
        <w:t>交通运输工程造价工程师注册分为初始注册、延续注册、变更注册和注销注册。</w:t>
      </w:r>
    </w:p>
    <w:p w:rsidR="000D0801" w:rsidRDefault="007D453B" w:rsidP="00821305">
      <w:pPr>
        <w:widowControl/>
        <w:adjustRightInd w:val="0"/>
        <w:snapToGrid w:val="0"/>
        <w:spacing w:line="580" w:lineRule="exact"/>
        <w:ind w:firstLineChars="200" w:firstLine="640"/>
        <w:outlineLvl w:val="1"/>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（一）初始注册。</w:t>
      </w:r>
    </w:p>
    <w:p w:rsidR="000D0801" w:rsidRDefault="007D453B" w:rsidP="00821305">
      <w:pPr>
        <w:widowControl/>
        <w:adjustRightInd w:val="0"/>
        <w:snapToGrid w:val="0"/>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初始注册需在职业资格证书签发之日起1年内提出申请。逾期未申请者，须达到继续教育学时要求后方可申请。初始</w:t>
      </w:r>
      <w:r>
        <w:rPr>
          <w:rFonts w:ascii="仿宋_GB2312" w:eastAsia="仿宋_GB2312" w:cs="宋体" w:hint="eastAsia"/>
          <w:color w:val="000000"/>
          <w:kern w:val="0"/>
          <w:sz w:val="32"/>
          <w:szCs w:val="32"/>
        </w:rPr>
        <w:lastRenderedPageBreak/>
        <w:t>注册的有效期为4年。申请初始注册的，应当提交《交通运输工程造价工程师初始注册申请表》（附件1）并对下列</w:t>
      </w:r>
      <w:r>
        <w:rPr>
          <w:rFonts w:ascii="仿宋_GB2312" w:eastAsia="仿宋_GB2312" w:cs="宋体"/>
          <w:color w:val="000000"/>
          <w:kern w:val="0"/>
          <w:sz w:val="32"/>
          <w:szCs w:val="32"/>
        </w:rPr>
        <w:t>事项进行承诺</w:t>
      </w:r>
      <w:r>
        <w:rPr>
          <w:rFonts w:ascii="仿宋_GB2312" w:eastAsia="仿宋_GB2312" w:cs="宋体" w:hint="eastAsia"/>
          <w:color w:val="000000"/>
          <w:kern w:val="0"/>
          <w:sz w:val="32"/>
          <w:szCs w:val="32"/>
        </w:rPr>
        <w:t>：</w:t>
      </w:r>
    </w:p>
    <w:p w:rsidR="000D0801" w:rsidRDefault="007D453B" w:rsidP="00821305">
      <w:pPr>
        <w:widowControl/>
        <w:adjustRightInd w:val="0"/>
        <w:snapToGrid w:val="0"/>
        <w:spacing w:line="580" w:lineRule="exact"/>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1.</w:t>
      </w:r>
      <w:r>
        <w:rPr>
          <w:rFonts w:ascii="仿宋_GB2312" w:eastAsia="仿宋_GB2312" w:cs="宋体" w:hint="eastAsia"/>
          <w:color w:val="000000"/>
          <w:kern w:val="0"/>
          <w:sz w:val="32"/>
          <w:szCs w:val="32"/>
        </w:rPr>
        <w:t>受聘于</w:t>
      </w:r>
      <w:r>
        <w:rPr>
          <w:rFonts w:ascii="仿宋_GB2312" w:eastAsia="仿宋_GB2312" w:cs="宋体"/>
          <w:color w:val="000000"/>
          <w:kern w:val="0"/>
          <w:sz w:val="32"/>
          <w:szCs w:val="32"/>
        </w:rPr>
        <w:t>注册专业工程造价岗位；</w:t>
      </w:r>
    </w:p>
    <w:p w:rsidR="000D0801" w:rsidRDefault="007D453B" w:rsidP="00821305">
      <w:pPr>
        <w:widowControl/>
        <w:adjustRightInd w:val="0"/>
        <w:snapToGrid w:val="0"/>
        <w:spacing w:line="580" w:lineRule="exact"/>
        <w:ind w:firstLineChars="200" w:firstLine="640"/>
        <w:rPr>
          <w:rFonts w:ascii="仿宋_GB2312" w:eastAsia="仿宋_GB2312" w:cs="宋体"/>
          <w:color w:val="000000"/>
          <w:kern w:val="0"/>
          <w:sz w:val="32"/>
          <w:szCs w:val="32"/>
        </w:rPr>
      </w:pPr>
      <w:r>
        <w:rPr>
          <w:rFonts w:ascii="仿宋_GB2312" w:eastAsia="仿宋_GB2312" w:cs="宋体"/>
          <w:color w:val="000000"/>
          <w:kern w:val="0"/>
          <w:sz w:val="32"/>
          <w:szCs w:val="32"/>
        </w:rPr>
        <w:t>2.</w:t>
      </w:r>
      <w:r>
        <w:rPr>
          <w:rFonts w:ascii="仿宋_GB2312" w:eastAsia="仿宋_GB2312" w:cs="宋体" w:hint="eastAsia"/>
          <w:color w:val="000000"/>
          <w:kern w:val="0"/>
          <w:sz w:val="32"/>
          <w:szCs w:val="32"/>
        </w:rPr>
        <w:t>聘用</w:t>
      </w:r>
      <w:r>
        <w:rPr>
          <w:rFonts w:ascii="仿宋_GB2312" w:eastAsia="仿宋_GB2312" w:cs="宋体"/>
          <w:color w:val="000000"/>
          <w:kern w:val="0"/>
          <w:sz w:val="32"/>
          <w:szCs w:val="32"/>
        </w:rPr>
        <w:t>单位为其交纳社会基本养老保险或者已办理退休。</w:t>
      </w:r>
    </w:p>
    <w:p w:rsidR="000D0801" w:rsidRDefault="007D453B" w:rsidP="00821305">
      <w:pPr>
        <w:widowControl/>
        <w:adjustRightInd w:val="0"/>
        <w:snapToGrid w:val="0"/>
        <w:spacing w:line="580" w:lineRule="exact"/>
        <w:ind w:firstLineChars="200" w:firstLine="640"/>
        <w:rPr>
          <w:rFonts w:ascii="仿宋_GB2312" w:eastAsia="仿宋_GB2312" w:cs="宋体"/>
          <w:bCs/>
          <w:kern w:val="0"/>
          <w:sz w:val="32"/>
          <w:szCs w:val="32"/>
        </w:rPr>
      </w:pPr>
      <w:r>
        <w:rPr>
          <w:rFonts w:ascii="仿宋_GB2312" w:eastAsia="仿宋_GB2312" w:cs="宋体" w:hint="eastAsia"/>
          <w:bCs/>
          <w:kern w:val="0"/>
          <w:sz w:val="32"/>
          <w:szCs w:val="32"/>
        </w:rPr>
        <w:t>（二）延续注册。</w:t>
      </w:r>
    </w:p>
    <w:p w:rsidR="000D0801" w:rsidRDefault="007D453B" w:rsidP="00821305">
      <w:pPr>
        <w:widowControl/>
        <w:adjustRightInd w:val="0"/>
        <w:snapToGrid w:val="0"/>
        <w:spacing w:line="580" w:lineRule="exact"/>
        <w:ind w:firstLineChars="200" w:firstLine="640"/>
        <w:rPr>
          <w:rFonts w:ascii="仿宋_GB2312" w:eastAsia="仿宋_GB2312" w:cs="宋体"/>
          <w:kern w:val="0"/>
          <w:sz w:val="32"/>
          <w:szCs w:val="32"/>
        </w:rPr>
      </w:pPr>
      <w:r>
        <w:rPr>
          <w:rFonts w:ascii="仿宋_GB2312" w:eastAsia="仿宋_GB2312" w:cs="宋体" w:hint="eastAsia"/>
          <w:kern w:val="0"/>
          <w:sz w:val="32"/>
          <w:szCs w:val="32"/>
        </w:rPr>
        <w:t>延续注册应在注册有效期满30日前提交申请。延续注册的有效期为4年。申请延续注册的，应当提交《交通运输工程造价工程师延续注册申请表》（附件2）</w:t>
      </w:r>
      <w:r>
        <w:rPr>
          <w:rFonts w:ascii="仿宋_GB2312" w:eastAsia="仿宋_GB2312" w:cs="宋体"/>
          <w:kern w:val="0"/>
          <w:sz w:val="32"/>
          <w:szCs w:val="32"/>
        </w:rPr>
        <w:t>。</w:t>
      </w:r>
    </w:p>
    <w:p w:rsidR="000D0801" w:rsidRDefault="007D453B" w:rsidP="00821305">
      <w:pPr>
        <w:widowControl/>
        <w:adjustRightInd w:val="0"/>
        <w:snapToGrid w:val="0"/>
        <w:spacing w:line="580" w:lineRule="exact"/>
        <w:ind w:firstLineChars="200" w:firstLine="640"/>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（三）变更注册。</w:t>
      </w:r>
    </w:p>
    <w:p w:rsidR="000D0801" w:rsidRDefault="007D453B" w:rsidP="00821305">
      <w:pPr>
        <w:widowControl/>
        <w:adjustRightInd w:val="0"/>
        <w:snapToGrid w:val="0"/>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变更注册延续原注册有效期。申请变更注册的，应提交《交通运输工程造价工程师变更注册申请表》（附件3）并对下列</w:t>
      </w:r>
      <w:r>
        <w:rPr>
          <w:rFonts w:ascii="仿宋_GB2312" w:eastAsia="仿宋_GB2312" w:cs="宋体"/>
          <w:color w:val="000000"/>
          <w:kern w:val="0"/>
          <w:sz w:val="32"/>
          <w:szCs w:val="32"/>
        </w:rPr>
        <w:t>事项进行承诺：</w:t>
      </w:r>
    </w:p>
    <w:p w:rsidR="000D0801" w:rsidRDefault="007D453B" w:rsidP="00821305">
      <w:pPr>
        <w:widowControl/>
        <w:adjustRightInd w:val="0"/>
        <w:snapToGrid w:val="0"/>
        <w:spacing w:line="580" w:lineRule="exact"/>
        <w:ind w:firstLineChars="200" w:firstLine="640"/>
        <w:outlineLvl w:val="1"/>
        <w:rPr>
          <w:rFonts w:ascii="仿宋_GB2312" w:eastAsia="仿宋_GB2312" w:cs="宋体"/>
          <w:color w:val="000000"/>
          <w:kern w:val="0"/>
          <w:sz w:val="32"/>
          <w:szCs w:val="32"/>
        </w:rPr>
      </w:pPr>
      <w:r>
        <w:rPr>
          <w:rFonts w:ascii="仿宋_GB2312" w:eastAsia="仿宋_GB2312" w:cs="宋体"/>
          <w:kern w:val="0"/>
          <w:sz w:val="32"/>
          <w:szCs w:val="32"/>
        </w:rPr>
        <w:t>1</w:t>
      </w:r>
      <w:r>
        <w:rPr>
          <w:rFonts w:ascii="仿宋_GB2312" w:eastAsia="仿宋_GB2312" w:cs="宋体" w:hint="eastAsia"/>
          <w:kern w:val="0"/>
          <w:sz w:val="32"/>
          <w:szCs w:val="32"/>
        </w:rPr>
        <w:t>.</w:t>
      </w:r>
      <w:r>
        <w:rPr>
          <w:rFonts w:ascii="仿宋_GB2312" w:eastAsia="仿宋_GB2312" w:cs="宋体" w:hint="eastAsia"/>
          <w:color w:val="000000"/>
          <w:kern w:val="0"/>
          <w:sz w:val="32"/>
          <w:szCs w:val="32"/>
        </w:rPr>
        <w:t>与原聘用</w:t>
      </w:r>
      <w:r>
        <w:rPr>
          <w:rFonts w:ascii="仿宋_GB2312" w:eastAsia="仿宋_GB2312" w:cs="宋体"/>
          <w:color w:val="000000"/>
          <w:kern w:val="0"/>
          <w:sz w:val="32"/>
          <w:szCs w:val="32"/>
        </w:rPr>
        <w:t>单位解除劳动合同</w:t>
      </w:r>
      <w:r>
        <w:rPr>
          <w:rFonts w:ascii="仿宋_GB2312" w:eastAsia="仿宋_GB2312" w:cs="宋体" w:hint="eastAsia"/>
          <w:color w:val="000000"/>
          <w:kern w:val="0"/>
          <w:sz w:val="32"/>
          <w:szCs w:val="32"/>
        </w:rPr>
        <w:t>；</w:t>
      </w:r>
    </w:p>
    <w:p w:rsidR="000D0801" w:rsidRDefault="007D453B" w:rsidP="00821305">
      <w:pPr>
        <w:widowControl/>
        <w:adjustRightInd w:val="0"/>
        <w:snapToGrid w:val="0"/>
        <w:spacing w:line="580" w:lineRule="exact"/>
        <w:ind w:firstLineChars="200" w:firstLine="640"/>
        <w:outlineLvl w:val="1"/>
        <w:rPr>
          <w:rFonts w:ascii="仿宋_GB2312" w:eastAsia="仿宋_GB2312" w:cs="宋体"/>
          <w:bCs/>
          <w:color w:val="000000"/>
          <w:kern w:val="0"/>
          <w:sz w:val="32"/>
          <w:szCs w:val="32"/>
        </w:rPr>
      </w:pPr>
      <w:r>
        <w:rPr>
          <w:rFonts w:ascii="仿宋_GB2312" w:eastAsia="仿宋_GB2312" w:cs="宋体"/>
          <w:color w:val="000000"/>
          <w:kern w:val="0"/>
          <w:sz w:val="32"/>
          <w:szCs w:val="32"/>
        </w:rPr>
        <w:t>2</w:t>
      </w:r>
      <w:r>
        <w:rPr>
          <w:rFonts w:ascii="仿宋_GB2312" w:eastAsia="仿宋_GB2312" w:cs="宋体" w:hint="eastAsia"/>
          <w:color w:val="000000"/>
          <w:kern w:val="0"/>
          <w:sz w:val="32"/>
          <w:szCs w:val="32"/>
        </w:rPr>
        <w:t>.现聘用</w:t>
      </w:r>
      <w:r>
        <w:rPr>
          <w:rFonts w:ascii="仿宋_GB2312" w:eastAsia="仿宋_GB2312" w:cs="宋体"/>
          <w:color w:val="000000"/>
          <w:kern w:val="0"/>
          <w:sz w:val="32"/>
          <w:szCs w:val="32"/>
        </w:rPr>
        <w:t>单位为其交纳社会基本养老保险或者已办理退休。</w:t>
      </w:r>
    </w:p>
    <w:p w:rsidR="000D0801" w:rsidRDefault="007D453B" w:rsidP="00821305">
      <w:pPr>
        <w:widowControl/>
        <w:adjustRightInd w:val="0"/>
        <w:snapToGrid w:val="0"/>
        <w:spacing w:line="580" w:lineRule="exact"/>
        <w:ind w:firstLineChars="200" w:firstLine="640"/>
        <w:outlineLvl w:val="1"/>
        <w:rPr>
          <w:rFonts w:ascii="仿宋_GB2312" w:eastAsia="仿宋_GB2312" w:cs="宋体"/>
          <w:bCs/>
          <w:color w:val="000000"/>
          <w:kern w:val="0"/>
          <w:sz w:val="32"/>
          <w:szCs w:val="32"/>
        </w:rPr>
      </w:pPr>
      <w:r>
        <w:rPr>
          <w:rFonts w:ascii="仿宋_GB2312" w:eastAsia="仿宋_GB2312" w:cs="宋体" w:hint="eastAsia"/>
          <w:bCs/>
          <w:color w:val="000000"/>
          <w:kern w:val="0"/>
          <w:sz w:val="32"/>
          <w:szCs w:val="32"/>
        </w:rPr>
        <w:t>（四）注销注册。</w:t>
      </w:r>
    </w:p>
    <w:p w:rsidR="000D0801" w:rsidRDefault="007D453B" w:rsidP="00821305">
      <w:pPr>
        <w:widowControl/>
        <w:adjustRightInd w:val="0"/>
        <w:snapToGrid w:val="0"/>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交通运输工程注册造价工程师本人需要注销注册信息的，须在注册有效期内提交《交通运输工程造价工程师注销注册申请表》（附件4）。</w:t>
      </w:r>
    </w:p>
    <w:p w:rsidR="000D0801" w:rsidRDefault="007D453B" w:rsidP="00821305">
      <w:pPr>
        <w:widowControl/>
        <w:adjustRightInd w:val="0"/>
        <w:snapToGrid w:val="0"/>
        <w:spacing w:line="580" w:lineRule="exact"/>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注销注册者具备注册条件并达到继续教育学时要求后，可重新申请注册。</w:t>
      </w:r>
    </w:p>
    <w:p w:rsidR="000D0801" w:rsidRDefault="007D453B" w:rsidP="00821305">
      <w:pPr>
        <w:snapToGrid w:val="0"/>
        <w:spacing w:line="580" w:lineRule="exact"/>
        <w:ind w:firstLineChars="200" w:firstLine="643"/>
        <w:rPr>
          <w:rFonts w:ascii="Times New Roman" w:eastAsia="仿宋" w:hAnsi="Times New Roman" w:cs="宋体"/>
          <w:color w:val="000000"/>
          <w:kern w:val="0"/>
          <w:sz w:val="32"/>
          <w:szCs w:val="32"/>
        </w:rPr>
      </w:pPr>
      <w:r>
        <w:rPr>
          <w:rFonts w:ascii="仿宋_GB2312" w:eastAsia="仿宋_GB2312" w:hint="eastAsia"/>
          <w:b/>
          <w:color w:val="000000"/>
          <w:sz w:val="32"/>
          <w:szCs w:val="32"/>
        </w:rPr>
        <w:t xml:space="preserve">第九条  </w:t>
      </w:r>
      <w:r>
        <w:rPr>
          <w:rFonts w:ascii="仿宋_GB2312" w:eastAsia="仿宋_GB2312" w:cs="宋体" w:hint="eastAsia"/>
          <w:color w:val="000000"/>
          <w:kern w:val="0"/>
          <w:sz w:val="32"/>
          <w:szCs w:val="32"/>
        </w:rPr>
        <w:t>本办法施行之前已经注册《公路工程造价人员</w:t>
      </w:r>
      <w:r>
        <w:rPr>
          <w:rFonts w:ascii="仿宋_GB2312" w:eastAsia="仿宋_GB2312" w:cs="宋体" w:hint="eastAsia"/>
          <w:color w:val="000000"/>
          <w:kern w:val="0"/>
          <w:sz w:val="32"/>
          <w:szCs w:val="32"/>
        </w:rPr>
        <w:lastRenderedPageBreak/>
        <w:t>资格证书（甲级）》《公路工程造价人员资格证书（乙级）》《水运工程造价工程师资格证书》的，在注册有效期内效用等同；注册有效期满延续注册或变更注册的人员按照本办法第八条申请注册。</w:t>
      </w:r>
    </w:p>
    <w:p w:rsidR="000D0801" w:rsidRDefault="007D453B" w:rsidP="00821305">
      <w:pPr>
        <w:snapToGrid w:val="0"/>
        <w:spacing w:line="580" w:lineRule="exact"/>
        <w:ind w:firstLineChars="200" w:firstLine="643"/>
        <w:rPr>
          <w:rFonts w:ascii="仿宋_GB2312" w:eastAsia="仿宋_GB2312" w:hAnsi="Times New Roman" w:cs="宋体"/>
          <w:color w:val="000000"/>
          <w:kern w:val="0"/>
          <w:sz w:val="32"/>
          <w:szCs w:val="32"/>
        </w:rPr>
      </w:pPr>
      <w:r>
        <w:rPr>
          <w:rFonts w:ascii="仿宋_GB2312" w:eastAsia="仿宋_GB2312" w:hAnsi="Times New Roman" w:cs="宋体" w:hint="eastAsia"/>
          <w:b/>
          <w:bCs/>
          <w:color w:val="000000"/>
          <w:kern w:val="0"/>
          <w:sz w:val="32"/>
          <w:szCs w:val="32"/>
        </w:rPr>
        <w:t>第</w:t>
      </w:r>
      <w:r>
        <w:rPr>
          <w:rFonts w:ascii="仿宋_GB2312" w:eastAsia="仿宋_GB2312" w:hAnsi="Times New Roman" w:cs="宋体" w:hint="eastAsia"/>
          <w:b/>
          <w:color w:val="000000"/>
          <w:kern w:val="0"/>
          <w:sz w:val="32"/>
          <w:szCs w:val="32"/>
        </w:rPr>
        <w:t>十条</w:t>
      </w:r>
      <w:r>
        <w:rPr>
          <w:rFonts w:ascii="仿宋_GB2312" w:eastAsia="仿宋_GB2312" w:hAnsi="Times New Roman" w:cs="宋体"/>
          <w:color w:val="000000"/>
          <w:kern w:val="0"/>
          <w:sz w:val="32"/>
          <w:szCs w:val="32"/>
        </w:rPr>
        <w:t xml:space="preserve"> </w:t>
      </w:r>
      <w:r>
        <w:rPr>
          <w:rFonts w:ascii="仿宋_GB2312" w:eastAsia="仿宋_GB2312" w:hAnsi="Times New Roman" w:cs="宋体" w:hint="eastAsia"/>
          <w:color w:val="000000"/>
          <w:kern w:val="0"/>
          <w:sz w:val="32"/>
          <w:szCs w:val="32"/>
        </w:rPr>
        <w:t>有下列情形之一的，不予注册：</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（一）不具有完全民事行为能力的；</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（二）实名认证信息与职业资格信息不一致的；</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（三）属于“挂证”行为的；</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（四）未达到继续教育学时要求的；</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（五）在第十五条、</w:t>
      </w:r>
      <w:r>
        <w:rPr>
          <w:rFonts w:ascii="仿宋_GB2312" w:eastAsia="仿宋_GB2312" w:hAnsi="Times New Roman" w:cs="宋体"/>
          <w:color w:val="000000"/>
          <w:kern w:val="0"/>
          <w:sz w:val="32"/>
          <w:szCs w:val="32"/>
        </w:rPr>
        <w:t>十六条</w:t>
      </w:r>
      <w:r>
        <w:rPr>
          <w:rFonts w:ascii="仿宋_GB2312" w:eastAsia="仿宋_GB2312" w:hAnsi="Times New Roman" w:cs="宋体" w:hint="eastAsia"/>
          <w:color w:val="000000"/>
          <w:kern w:val="0"/>
          <w:sz w:val="32"/>
          <w:szCs w:val="32"/>
        </w:rPr>
        <w:t>规定的不予注册期间的；</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（六）刑事处罚尚未执行完毕的；</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（七）法律、法规规定不予注册的其他情形。</w:t>
      </w:r>
    </w:p>
    <w:p w:rsidR="000D0801" w:rsidRDefault="007D453B" w:rsidP="00821305">
      <w:pPr>
        <w:snapToGrid w:val="0"/>
        <w:spacing w:line="580" w:lineRule="exact"/>
        <w:ind w:firstLineChars="200" w:firstLine="643"/>
        <w:rPr>
          <w:rFonts w:ascii="仿宋_GB2312" w:eastAsia="仿宋_GB2312"/>
          <w:color w:val="000000"/>
          <w:sz w:val="32"/>
          <w:szCs w:val="32"/>
        </w:rPr>
      </w:pPr>
      <w:r>
        <w:rPr>
          <w:rFonts w:ascii="Times New Roman" w:eastAsia="仿宋" w:hAnsi="Times New Roman" w:hint="eastAsia"/>
          <w:b/>
          <w:color w:val="000000"/>
          <w:sz w:val="32"/>
          <w:szCs w:val="32"/>
        </w:rPr>
        <w:t>第十一条</w:t>
      </w:r>
      <w:r>
        <w:rPr>
          <w:rFonts w:ascii="Times New Roman" w:eastAsia="仿宋" w:hAnsi="Times New Roman"/>
          <w:color w:val="000000"/>
          <w:sz w:val="32"/>
          <w:szCs w:val="32"/>
        </w:rPr>
        <w:t xml:space="preserve"> </w:t>
      </w:r>
      <w:r>
        <w:rPr>
          <w:rFonts w:ascii="仿宋_GB2312" w:eastAsia="仿宋_GB2312" w:hint="eastAsia"/>
          <w:color w:val="000000"/>
          <w:sz w:val="32"/>
          <w:szCs w:val="32"/>
        </w:rPr>
        <w:t>准予注册的交通运输工程一级造价工程师，由交通运输部核发《交通运输工程一级造价工程师注册证书》，</w:t>
      </w:r>
      <w:r>
        <w:rPr>
          <w:rFonts w:ascii="Times New Roman" w:eastAsia="仿宋" w:hAnsi="Times New Roman"/>
          <w:color w:val="000000"/>
          <w:sz w:val="32"/>
          <w:szCs w:val="32"/>
        </w:rPr>
        <w:t>加盖</w:t>
      </w:r>
      <w:r>
        <w:rPr>
          <w:rFonts w:ascii="仿宋_GB2312" w:eastAsia="仿宋_GB2312" w:hint="eastAsia"/>
          <w:color w:val="000000"/>
          <w:sz w:val="32"/>
          <w:szCs w:val="32"/>
        </w:rPr>
        <w:t>“交通运输工程一级造价工程师注册专用章”。</w:t>
      </w:r>
    </w:p>
    <w:p w:rsidR="000D0801" w:rsidRDefault="007D453B" w:rsidP="00821305">
      <w:pPr>
        <w:snapToGrid w:val="0"/>
        <w:spacing w:line="580" w:lineRule="exact"/>
        <w:ind w:firstLineChars="200" w:firstLine="640"/>
        <w:rPr>
          <w:rFonts w:ascii="仿宋_GB2312" w:eastAsia="仿宋_GB2312" w:cs="宋体"/>
          <w:color w:val="000000"/>
          <w:kern w:val="0"/>
          <w:sz w:val="32"/>
          <w:szCs w:val="32"/>
        </w:rPr>
      </w:pPr>
      <w:r>
        <w:rPr>
          <w:rFonts w:ascii="仿宋_GB2312" w:eastAsia="仿宋_GB2312" w:hint="eastAsia"/>
          <w:color w:val="000000"/>
          <w:sz w:val="32"/>
          <w:szCs w:val="32"/>
        </w:rPr>
        <w:t>准予注册的交通运输工程二级造价工程师，由</w:t>
      </w:r>
      <w:r>
        <w:rPr>
          <w:rFonts w:ascii="仿宋_GB2312" w:eastAsia="仿宋_GB2312" w:cs="宋体" w:hint="eastAsia"/>
          <w:color w:val="000000"/>
          <w:kern w:val="0"/>
          <w:sz w:val="32"/>
          <w:szCs w:val="32"/>
        </w:rPr>
        <w:t>省、自治区、直辖市交通运输主管部门或交通运输部长江航务管理局核发《</w:t>
      </w:r>
      <w:r>
        <w:rPr>
          <w:rFonts w:ascii="仿宋_GB2312" w:eastAsia="仿宋_GB2312" w:hAnsi="Times New Roman" w:hint="eastAsia"/>
          <w:color w:val="000000"/>
          <w:sz w:val="32"/>
          <w:szCs w:val="32"/>
        </w:rPr>
        <w:t>交通运输工程二级造价工程师注册证书</w:t>
      </w:r>
      <w:r>
        <w:rPr>
          <w:rFonts w:ascii="仿宋_GB2312" w:eastAsia="仿宋_GB2312" w:cs="宋体" w:hint="eastAsia"/>
          <w:color w:val="000000"/>
          <w:kern w:val="0"/>
          <w:sz w:val="32"/>
          <w:szCs w:val="32"/>
        </w:rPr>
        <w:t>》。</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cs="宋体" w:hint="eastAsia"/>
          <w:color w:val="000000"/>
          <w:kern w:val="0"/>
          <w:sz w:val="32"/>
          <w:szCs w:val="32"/>
        </w:rPr>
        <w:t>注册证书适时推行电子证书，</w:t>
      </w:r>
      <w:r>
        <w:rPr>
          <w:rFonts w:ascii="仿宋_GB2312" w:eastAsia="仿宋_GB2312" w:hAnsi="Times New Roman" w:hint="eastAsia"/>
          <w:color w:val="000000"/>
          <w:sz w:val="32"/>
          <w:szCs w:val="32"/>
        </w:rPr>
        <w:t>交通运输工程注册造价工程师</w:t>
      </w:r>
      <w:r>
        <w:rPr>
          <w:rFonts w:ascii="仿宋_GB2312" w:eastAsia="仿宋_GB2312" w:hAnsi="Times New Roman" w:cs="宋体" w:hint="eastAsia"/>
          <w:color w:val="000000"/>
          <w:kern w:val="0"/>
          <w:sz w:val="32"/>
          <w:szCs w:val="32"/>
        </w:rPr>
        <w:t>按《住房和城乡建设部办公厅</w:t>
      </w:r>
      <w:r>
        <w:rPr>
          <w:rFonts w:ascii="仿宋_GB2312" w:eastAsia="仿宋_GB2312" w:hAnsi="Times New Roman" w:cs="宋体"/>
          <w:color w:val="000000"/>
          <w:kern w:val="0"/>
          <w:sz w:val="32"/>
          <w:szCs w:val="32"/>
        </w:rPr>
        <w:t xml:space="preserve"> </w:t>
      </w:r>
      <w:r>
        <w:rPr>
          <w:rFonts w:ascii="仿宋_GB2312" w:eastAsia="仿宋_GB2312" w:hAnsi="Times New Roman" w:cs="宋体" w:hint="eastAsia"/>
          <w:color w:val="000000"/>
          <w:kern w:val="0"/>
          <w:sz w:val="32"/>
          <w:szCs w:val="32"/>
        </w:rPr>
        <w:t>交通运输部办公厅</w:t>
      </w:r>
      <w:r>
        <w:rPr>
          <w:rFonts w:ascii="仿宋_GB2312" w:eastAsia="仿宋_GB2312" w:hAnsi="Times New Roman" w:cs="宋体"/>
          <w:color w:val="000000"/>
          <w:kern w:val="0"/>
          <w:sz w:val="32"/>
          <w:szCs w:val="32"/>
        </w:rPr>
        <w:t xml:space="preserve"> </w:t>
      </w:r>
      <w:r>
        <w:rPr>
          <w:rFonts w:ascii="仿宋_GB2312" w:eastAsia="仿宋_GB2312" w:hAnsi="Times New Roman" w:cs="宋体" w:hint="eastAsia"/>
          <w:color w:val="000000"/>
          <w:kern w:val="0"/>
          <w:sz w:val="32"/>
          <w:szCs w:val="32"/>
        </w:rPr>
        <w:t>水利部办公厅关于印发造价工程师注册证书、执业印章编码规则及样式的通知》（建办标〔</w:t>
      </w:r>
      <w:r>
        <w:rPr>
          <w:rFonts w:ascii="仿宋_GB2312" w:eastAsia="仿宋_GB2312" w:hAnsi="Times New Roman" w:cs="宋体"/>
          <w:color w:val="000000"/>
          <w:kern w:val="0"/>
          <w:sz w:val="32"/>
          <w:szCs w:val="32"/>
        </w:rPr>
        <w:t>2020</w:t>
      </w:r>
      <w:r>
        <w:rPr>
          <w:rFonts w:ascii="仿宋_GB2312" w:eastAsia="仿宋_GB2312" w:hAnsi="Times New Roman" w:cs="宋体" w:hint="eastAsia"/>
          <w:color w:val="000000"/>
          <w:kern w:val="0"/>
          <w:sz w:val="32"/>
          <w:szCs w:val="32"/>
        </w:rPr>
        <w:t>〕</w:t>
      </w:r>
      <w:r>
        <w:rPr>
          <w:rFonts w:ascii="仿宋_GB2312" w:eastAsia="仿宋_GB2312" w:hAnsi="Times New Roman" w:cs="宋体"/>
          <w:color w:val="000000"/>
          <w:kern w:val="0"/>
          <w:sz w:val="32"/>
          <w:szCs w:val="32"/>
        </w:rPr>
        <w:t>10</w:t>
      </w:r>
      <w:r>
        <w:rPr>
          <w:rFonts w:ascii="仿宋_GB2312" w:eastAsia="仿宋_GB2312" w:hAnsi="Times New Roman" w:cs="宋体" w:hint="eastAsia"/>
          <w:color w:val="000000"/>
          <w:kern w:val="0"/>
          <w:sz w:val="32"/>
          <w:szCs w:val="32"/>
        </w:rPr>
        <w:t>号）自行制作执业印章。</w:t>
      </w:r>
    </w:p>
    <w:p w:rsidR="000D0801" w:rsidRDefault="007D453B" w:rsidP="00821305">
      <w:pPr>
        <w:snapToGrid w:val="0"/>
        <w:spacing w:line="580" w:lineRule="exact"/>
        <w:ind w:firstLineChars="200" w:firstLine="640"/>
        <w:rPr>
          <w:rFonts w:ascii="仿宋_GB2312" w:eastAsia="仿宋_GB2312" w:hAnsi="Times New Roman"/>
          <w:color w:val="000000"/>
          <w:sz w:val="32"/>
          <w:szCs w:val="32"/>
        </w:rPr>
      </w:pPr>
      <w:r>
        <w:rPr>
          <w:rFonts w:ascii="仿宋_GB2312" w:eastAsia="仿宋_GB2312" w:hAnsi="Times New Roman" w:cs="宋体" w:hint="eastAsia"/>
          <w:color w:val="000000"/>
          <w:kern w:val="0"/>
          <w:sz w:val="32"/>
          <w:szCs w:val="32"/>
        </w:rPr>
        <w:t>注册证书和执业印章是交通运输工程注册造价工程师的执业凭证，由本人保管、使用。</w:t>
      </w:r>
    </w:p>
    <w:p w:rsidR="000D0801" w:rsidRDefault="007D453B" w:rsidP="00821305">
      <w:pPr>
        <w:snapToGrid w:val="0"/>
        <w:spacing w:line="580" w:lineRule="exact"/>
        <w:ind w:firstLineChars="200" w:firstLine="643"/>
        <w:rPr>
          <w:rFonts w:ascii="仿宋_GB2312" w:eastAsia="仿宋_GB2312" w:hAnsi="Times New Roman" w:cs="宋体"/>
          <w:color w:val="000000"/>
          <w:kern w:val="0"/>
          <w:sz w:val="32"/>
          <w:szCs w:val="32"/>
        </w:rPr>
      </w:pPr>
      <w:r>
        <w:rPr>
          <w:rFonts w:ascii="仿宋_GB2312" w:eastAsia="仿宋_GB2312" w:hAnsi="Times New Roman" w:cs="宋体" w:hint="eastAsia"/>
          <w:b/>
          <w:bCs/>
          <w:color w:val="000000"/>
          <w:kern w:val="0"/>
          <w:sz w:val="32"/>
          <w:szCs w:val="32"/>
        </w:rPr>
        <w:lastRenderedPageBreak/>
        <w:t>第</w:t>
      </w:r>
      <w:r>
        <w:rPr>
          <w:rFonts w:ascii="仿宋_GB2312" w:eastAsia="仿宋_GB2312" w:hAnsi="Times New Roman" w:cs="宋体" w:hint="eastAsia"/>
          <w:b/>
          <w:color w:val="000000"/>
          <w:kern w:val="0"/>
          <w:sz w:val="32"/>
          <w:szCs w:val="32"/>
        </w:rPr>
        <w:t>十二条</w:t>
      </w:r>
      <w:r>
        <w:rPr>
          <w:rFonts w:ascii="仿宋_GB2312" w:eastAsia="仿宋_GB2312" w:hAnsi="Times New Roman" w:cs="宋体"/>
          <w:color w:val="000000"/>
          <w:kern w:val="0"/>
          <w:sz w:val="32"/>
          <w:szCs w:val="32"/>
        </w:rPr>
        <w:t xml:space="preserve"> </w:t>
      </w:r>
      <w:r>
        <w:rPr>
          <w:rFonts w:ascii="仿宋_GB2312" w:eastAsia="仿宋_GB2312" w:hAnsi="Times New Roman" w:cs="宋体" w:hint="eastAsia"/>
          <w:color w:val="000000"/>
          <w:kern w:val="0"/>
          <w:sz w:val="32"/>
          <w:szCs w:val="32"/>
        </w:rPr>
        <w:t>交通运输工程注册造价工程师有下列情形之一的，其注册证书和执业印章失效：</w:t>
      </w:r>
    </w:p>
    <w:p w:rsidR="000D0801" w:rsidRDefault="007D453B" w:rsidP="00821305">
      <w:pPr>
        <w:pStyle w:val="af0"/>
        <w:snapToGrid w:val="0"/>
        <w:spacing w:line="580" w:lineRule="exact"/>
        <w:ind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（一）已与聘用单位解除劳动合同且未被其他单位聘用的；</w:t>
      </w:r>
    </w:p>
    <w:p w:rsidR="000D0801" w:rsidRDefault="007D453B" w:rsidP="00821305">
      <w:pPr>
        <w:pStyle w:val="af0"/>
        <w:snapToGrid w:val="0"/>
        <w:spacing w:line="580" w:lineRule="exact"/>
        <w:ind w:left="640" w:firstLineChars="0" w:firstLine="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（二）注册有效期满且未延续注册的；</w:t>
      </w:r>
    </w:p>
    <w:p w:rsidR="000D0801" w:rsidRDefault="007D453B" w:rsidP="00821305">
      <w:pPr>
        <w:pStyle w:val="af0"/>
        <w:snapToGrid w:val="0"/>
        <w:spacing w:line="580" w:lineRule="exact"/>
        <w:ind w:left="640" w:firstLineChars="0" w:firstLine="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（三）注册证书被撤销的；</w:t>
      </w:r>
    </w:p>
    <w:p w:rsidR="000D0801" w:rsidRDefault="007D453B" w:rsidP="00821305">
      <w:pPr>
        <w:pStyle w:val="af0"/>
        <w:snapToGrid w:val="0"/>
        <w:spacing w:line="580" w:lineRule="exact"/>
        <w:ind w:left="640" w:firstLineChars="0" w:firstLine="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（四）死亡或者不具有完全民事行为能力的；</w:t>
      </w:r>
    </w:p>
    <w:p w:rsidR="000D0801" w:rsidRDefault="007D453B" w:rsidP="00821305">
      <w:pPr>
        <w:pStyle w:val="af0"/>
        <w:snapToGrid w:val="0"/>
        <w:spacing w:line="580" w:lineRule="exact"/>
        <w:ind w:left="640" w:firstLineChars="0" w:firstLine="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（五）其他导致注册失效的情形。</w:t>
      </w:r>
    </w:p>
    <w:p w:rsidR="000D0801" w:rsidRDefault="007D453B" w:rsidP="00821305">
      <w:pPr>
        <w:snapToGrid w:val="0"/>
        <w:spacing w:line="580" w:lineRule="exact"/>
        <w:ind w:firstLineChars="200" w:firstLine="643"/>
        <w:rPr>
          <w:rFonts w:ascii="仿宋_GB2312" w:eastAsia="仿宋_GB2312" w:hAnsi="Times New Roman" w:cs="宋体"/>
          <w:kern w:val="0"/>
          <w:sz w:val="32"/>
          <w:szCs w:val="32"/>
        </w:rPr>
      </w:pPr>
      <w:r>
        <w:rPr>
          <w:rFonts w:ascii="仿宋_GB2312" w:eastAsia="仿宋_GB2312" w:hAnsi="Times New Roman" w:cs="宋体" w:hint="eastAsia"/>
          <w:b/>
          <w:kern w:val="0"/>
          <w:sz w:val="32"/>
          <w:szCs w:val="32"/>
        </w:rPr>
        <w:t>第</w:t>
      </w:r>
      <w:r>
        <w:rPr>
          <w:rFonts w:ascii="仿宋_GB2312" w:eastAsia="仿宋_GB2312" w:hAnsi="Times New Roman" w:cs="宋体" w:hint="eastAsia"/>
          <w:b/>
          <w:color w:val="000000"/>
          <w:kern w:val="0"/>
          <w:sz w:val="32"/>
          <w:szCs w:val="32"/>
        </w:rPr>
        <w:t>十三条</w:t>
      </w:r>
      <w:r>
        <w:rPr>
          <w:rFonts w:ascii="仿宋_GB2312" w:eastAsia="仿宋_GB2312" w:hAnsi="Times New Roman" w:cs="宋体"/>
          <w:b/>
          <w:kern w:val="0"/>
          <w:sz w:val="32"/>
          <w:szCs w:val="32"/>
        </w:rPr>
        <w:t xml:space="preserve"> </w:t>
      </w:r>
      <w:r>
        <w:rPr>
          <w:rFonts w:ascii="仿宋_GB2312" w:eastAsia="仿宋_GB2312" w:hAnsi="Times New Roman" w:cs="宋体" w:hint="eastAsia"/>
          <w:color w:val="000000"/>
          <w:kern w:val="0"/>
          <w:sz w:val="32"/>
          <w:szCs w:val="32"/>
        </w:rPr>
        <w:t>交通运输工程注册造价工程师</w:t>
      </w:r>
      <w:r>
        <w:rPr>
          <w:rFonts w:ascii="仿宋_GB2312" w:eastAsia="仿宋_GB2312" w:hAnsi="Times New Roman" w:hint="eastAsia"/>
          <w:sz w:val="32"/>
          <w:szCs w:val="32"/>
        </w:rPr>
        <w:t>应当适应岗位需要和</w:t>
      </w:r>
      <w:r>
        <w:rPr>
          <w:rFonts w:ascii="仿宋_GB2312" w:eastAsia="仿宋_GB2312" w:hAnsi="Times New Roman" w:hint="eastAsia"/>
          <w:kern w:val="0"/>
          <w:sz w:val="32"/>
          <w:szCs w:val="32"/>
        </w:rPr>
        <w:t>职业发展要求，</w:t>
      </w:r>
      <w:r>
        <w:rPr>
          <w:rFonts w:ascii="仿宋_GB2312" w:eastAsia="仿宋_GB2312" w:hAnsi="Times New Roman" w:hint="eastAsia"/>
          <w:bCs/>
          <w:sz w:val="32"/>
          <w:szCs w:val="32"/>
        </w:rPr>
        <w:t>按照国家专业技术人员继续教育</w:t>
      </w:r>
      <w:r>
        <w:rPr>
          <w:rFonts w:ascii="仿宋_GB2312" w:eastAsia="仿宋_GB2312" w:hAnsi="Times New Roman" w:hint="eastAsia"/>
          <w:sz w:val="32"/>
          <w:szCs w:val="32"/>
        </w:rPr>
        <w:t>的有关规定接受继续教育，更新专业知识，提高专业水平</w:t>
      </w:r>
      <w:r>
        <w:rPr>
          <w:rFonts w:ascii="仿宋_GB2312" w:eastAsia="仿宋_GB2312" w:hAnsi="Times New Roman" w:cs="宋体" w:hint="eastAsia"/>
          <w:kern w:val="0"/>
          <w:sz w:val="32"/>
          <w:szCs w:val="32"/>
        </w:rPr>
        <w:t>。</w:t>
      </w:r>
    </w:p>
    <w:p w:rsidR="000D0801" w:rsidRDefault="007D453B" w:rsidP="00821305">
      <w:pPr>
        <w:snapToGrid w:val="0"/>
        <w:spacing w:beforeLines="100" w:afterLines="50" w:line="580" w:lineRule="exact"/>
        <w:jc w:val="center"/>
        <w:outlineLvl w:val="1"/>
        <w:rPr>
          <w:rFonts w:ascii="Times New Roman" w:eastAsia="黑体" w:hAnsi="Times New Roman" w:cs="宋体"/>
          <w:color w:val="000000"/>
          <w:kern w:val="0"/>
          <w:sz w:val="32"/>
          <w:szCs w:val="32"/>
        </w:rPr>
      </w:pPr>
      <w:r>
        <w:rPr>
          <w:rFonts w:ascii="Times New Roman" w:eastAsia="黑体" w:hAnsi="Times New Roman" w:cs="宋体" w:hint="eastAsia"/>
          <w:color w:val="000000"/>
          <w:kern w:val="0"/>
          <w:sz w:val="32"/>
          <w:szCs w:val="32"/>
        </w:rPr>
        <w:t>第三章</w:t>
      </w:r>
      <w:r>
        <w:rPr>
          <w:rFonts w:ascii="Times New Roman" w:eastAsia="黑体" w:hAnsi="Times New Roman" w:cs="宋体"/>
          <w:color w:val="000000"/>
          <w:kern w:val="0"/>
          <w:sz w:val="32"/>
          <w:szCs w:val="32"/>
        </w:rPr>
        <w:t xml:space="preserve">  </w:t>
      </w:r>
      <w:r>
        <w:rPr>
          <w:rFonts w:ascii="Times New Roman" w:eastAsia="黑体" w:hAnsi="Times New Roman" w:cs="宋体" w:hint="eastAsia"/>
          <w:color w:val="000000"/>
          <w:kern w:val="0"/>
          <w:sz w:val="32"/>
          <w:szCs w:val="32"/>
        </w:rPr>
        <w:t>监督管理</w:t>
      </w:r>
    </w:p>
    <w:p w:rsidR="000D0801" w:rsidRDefault="007D453B" w:rsidP="00821305">
      <w:pPr>
        <w:spacing w:line="580" w:lineRule="exact"/>
        <w:ind w:firstLineChars="200" w:firstLine="643"/>
        <w:rPr>
          <w:rFonts w:ascii="仿宋_GB2312" w:eastAsia="仿宋_GB2312" w:hAnsi="Times New Roman" w:cs="宋体"/>
          <w:kern w:val="0"/>
          <w:sz w:val="32"/>
          <w:szCs w:val="32"/>
        </w:rPr>
      </w:pPr>
      <w:r>
        <w:rPr>
          <w:rFonts w:ascii="Times New Roman" w:eastAsia="仿宋" w:hAnsi="Times New Roman" w:hint="eastAsia"/>
          <w:b/>
          <w:color w:val="000000"/>
          <w:sz w:val="32"/>
          <w:szCs w:val="32"/>
        </w:rPr>
        <w:t>第十四条</w:t>
      </w:r>
      <w:r>
        <w:rPr>
          <w:rFonts w:ascii="Times New Roman" w:eastAsia="仿宋" w:hAnsi="Times New Roman" w:hint="eastAsia"/>
          <w:color w:val="000000"/>
          <w:sz w:val="32"/>
          <w:szCs w:val="32"/>
        </w:rPr>
        <w:t xml:space="preserve"> </w:t>
      </w:r>
      <w:r>
        <w:rPr>
          <w:rFonts w:ascii="仿宋_GB2312" w:eastAsia="仿宋_GB2312" w:hAnsi="Times New Roman" w:hint="eastAsia"/>
          <w:color w:val="000000"/>
          <w:sz w:val="32"/>
          <w:szCs w:val="32"/>
        </w:rPr>
        <w:t>省、自治区、直辖市交通运输主管部门</w:t>
      </w:r>
      <w:r>
        <w:rPr>
          <w:rFonts w:ascii="仿宋_GB2312" w:eastAsia="仿宋_GB2312" w:hint="eastAsia"/>
          <w:color w:val="000000"/>
          <w:sz w:val="32"/>
          <w:szCs w:val="32"/>
        </w:rPr>
        <w:t>和交通运输部长江航务管理局</w:t>
      </w:r>
      <w:r>
        <w:rPr>
          <w:rFonts w:ascii="仿宋_GB2312" w:eastAsia="仿宋_GB2312" w:hAnsi="Times New Roman" w:hint="eastAsia"/>
          <w:color w:val="000000"/>
          <w:sz w:val="32"/>
          <w:szCs w:val="32"/>
        </w:rPr>
        <w:t>应当</w:t>
      </w:r>
      <w:r>
        <w:rPr>
          <w:rFonts w:ascii="仿宋_GB2312" w:eastAsia="仿宋_GB2312" w:hAnsi="Times New Roman" w:hint="eastAsia"/>
          <w:iCs/>
          <w:sz w:val="32"/>
          <w:szCs w:val="32"/>
        </w:rPr>
        <w:t>通过</w:t>
      </w:r>
      <w:r>
        <w:rPr>
          <w:rFonts w:ascii="仿宋_GB2312" w:eastAsia="仿宋_GB2312" w:hint="eastAsia"/>
          <w:iCs/>
          <w:sz w:val="32"/>
          <w:szCs w:val="32"/>
        </w:rPr>
        <w:t>全国公路水运建设市场信用信息管理系统</w:t>
      </w:r>
      <w:r>
        <w:rPr>
          <w:rFonts w:ascii="仿宋_GB2312" w:eastAsia="仿宋_GB2312" w:hAnsi="Times New Roman" w:hint="eastAsia"/>
          <w:sz w:val="32"/>
          <w:szCs w:val="32"/>
        </w:rPr>
        <w:t>向交通运输部提</w:t>
      </w:r>
      <w:r>
        <w:rPr>
          <w:rFonts w:ascii="仿宋_GB2312" w:eastAsia="仿宋_GB2312" w:hAnsi="Times New Roman" w:hint="eastAsia"/>
          <w:color w:val="000000"/>
          <w:sz w:val="32"/>
          <w:szCs w:val="32"/>
        </w:rPr>
        <w:t>供真实、准确、完整的交通运输工程注册造价工程师信用信息。</w:t>
      </w:r>
      <w:r>
        <w:rPr>
          <w:rFonts w:ascii="仿宋_GB2312" w:eastAsia="仿宋_GB2312" w:hAnsi="Times New Roman" w:cs="宋体" w:hint="eastAsia"/>
          <w:kern w:val="0"/>
          <w:sz w:val="32"/>
          <w:szCs w:val="32"/>
        </w:rPr>
        <w:t>任何单位和个人有权举报和投诉交通运输工程注册造价工程师的违法违规行为。</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交通运输工程注册造价工程师信用信息应当包括基本情况、业绩、良好行为和不良行为等。其中，不良行为包括违法违规行为、被投诉举报处理、行政处罚等情况。交通运输工程注册造价工程师的信用信息按有关规定向社会公布。</w:t>
      </w:r>
    </w:p>
    <w:p w:rsidR="000D0801" w:rsidRDefault="007D453B" w:rsidP="00821305">
      <w:pPr>
        <w:widowControl/>
        <w:snapToGrid w:val="0"/>
        <w:spacing w:line="580" w:lineRule="exact"/>
        <w:ind w:firstLineChars="200" w:firstLine="643"/>
        <w:rPr>
          <w:rFonts w:ascii="仿宋_GB2312" w:eastAsia="仿宋_GB2312" w:hAnsi="Times New Roman"/>
          <w:color w:val="000000"/>
          <w:sz w:val="32"/>
          <w:szCs w:val="32"/>
        </w:rPr>
      </w:pPr>
      <w:r>
        <w:rPr>
          <w:rFonts w:ascii="仿宋_GB2312" w:eastAsia="仿宋_GB2312" w:hint="eastAsia"/>
          <w:b/>
          <w:color w:val="000000"/>
          <w:sz w:val="32"/>
          <w:szCs w:val="32"/>
        </w:rPr>
        <w:t xml:space="preserve">第十五条 </w:t>
      </w:r>
      <w:r>
        <w:rPr>
          <w:rFonts w:ascii="仿宋_GB2312" w:eastAsia="仿宋_GB2312" w:hint="eastAsia"/>
          <w:color w:val="000000"/>
          <w:sz w:val="32"/>
          <w:szCs w:val="32"/>
        </w:rPr>
        <w:t>申请人隐瞒有关情况或者提供虚假材料申请交通运输工程造价工程师注册的，不予受理或者不予注册，</w:t>
      </w:r>
      <w:r>
        <w:rPr>
          <w:rFonts w:ascii="仿宋_GB2312" w:eastAsia="仿宋_GB2312" w:hint="eastAsia"/>
          <w:color w:val="000000"/>
          <w:sz w:val="32"/>
          <w:szCs w:val="32"/>
        </w:rPr>
        <w:lastRenderedPageBreak/>
        <w:t>并给予警告。申请人在</w:t>
      </w:r>
      <w:r>
        <w:rPr>
          <w:rFonts w:ascii="仿宋_GB2312" w:eastAsia="仿宋_GB2312"/>
          <w:color w:val="000000"/>
          <w:sz w:val="32"/>
          <w:szCs w:val="32"/>
        </w:rPr>
        <w:t>1</w:t>
      </w:r>
      <w:r>
        <w:rPr>
          <w:rFonts w:ascii="仿宋_GB2312" w:eastAsia="仿宋_GB2312" w:hint="eastAsia"/>
          <w:color w:val="000000"/>
          <w:sz w:val="32"/>
          <w:szCs w:val="32"/>
        </w:rPr>
        <w:t>年内不得再次申请交通运输工程造价工程师注册。</w:t>
      </w:r>
    </w:p>
    <w:p w:rsidR="000D0801" w:rsidRDefault="007D453B" w:rsidP="00821305">
      <w:pPr>
        <w:snapToGrid w:val="0"/>
        <w:spacing w:line="580" w:lineRule="exact"/>
        <w:ind w:firstLineChars="200" w:firstLine="643"/>
        <w:rPr>
          <w:rFonts w:ascii="仿宋_GB2312" w:eastAsia="仿宋_GB2312" w:hAnsi="Times New Roman" w:cs="宋体"/>
          <w:color w:val="000000"/>
          <w:kern w:val="0"/>
          <w:sz w:val="32"/>
          <w:szCs w:val="32"/>
        </w:rPr>
      </w:pPr>
      <w:r>
        <w:rPr>
          <w:rFonts w:ascii="仿宋_GB2312" w:eastAsia="仿宋_GB2312" w:hAnsi="Times New Roman" w:hint="eastAsia"/>
          <w:b/>
          <w:color w:val="000000"/>
          <w:sz w:val="32"/>
          <w:szCs w:val="32"/>
        </w:rPr>
        <w:t>第十六条</w:t>
      </w:r>
      <w:r>
        <w:rPr>
          <w:rFonts w:ascii="仿宋_GB2312" w:eastAsia="仿宋_GB2312" w:hAnsi="Times New Roman" w:cs="宋体"/>
          <w:color w:val="000000"/>
          <w:kern w:val="0"/>
          <w:sz w:val="32"/>
          <w:szCs w:val="32"/>
        </w:rPr>
        <w:t xml:space="preserve"> </w:t>
      </w:r>
      <w:r>
        <w:rPr>
          <w:rFonts w:ascii="仿宋_GB2312" w:eastAsia="仿宋_GB2312" w:hAnsi="Times New Roman" w:cs="宋体" w:hint="eastAsia"/>
          <w:color w:val="000000"/>
          <w:kern w:val="0"/>
          <w:sz w:val="32"/>
          <w:szCs w:val="32"/>
        </w:rPr>
        <w:t>有下列情形之一的，交通运输部和省、自治区、直辖市交通运输主管部门</w:t>
      </w:r>
      <w:r>
        <w:rPr>
          <w:rFonts w:ascii="仿宋_GB2312" w:eastAsia="仿宋_GB2312" w:cs="宋体" w:hint="eastAsia"/>
          <w:color w:val="000000"/>
          <w:kern w:val="0"/>
          <w:sz w:val="32"/>
          <w:szCs w:val="32"/>
        </w:rPr>
        <w:t>、交通运输部长江航务管理局</w:t>
      </w:r>
      <w:r>
        <w:rPr>
          <w:rFonts w:ascii="仿宋_GB2312" w:eastAsia="仿宋_GB2312" w:hAnsi="Times New Roman" w:cs="宋体" w:hint="eastAsia"/>
          <w:color w:val="000000"/>
          <w:kern w:val="0"/>
          <w:sz w:val="32"/>
          <w:szCs w:val="32"/>
        </w:rPr>
        <w:t>可以撤销交通运输工程注册造价工程师的注册：</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（一）行政机关工作人员滥用职权、玩忽职守作出准予注册许可的；</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（二）超越法定职权作出准予注册许可的；</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（三）违反法定程序作出准予注册许可的；</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（四）对不具备注册条件的申请人作出准予注册许可的；</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（五）依法可以撤销注册的其他情形。</w:t>
      </w:r>
    </w:p>
    <w:p w:rsidR="000D0801" w:rsidRDefault="007D453B" w:rsidP="00821305">
      <w:pPr>
        <w:snapToGrid w:val="0"/>
        <w:spacing w:line="58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申请人以欺骗、贿赂等不正当手段取得注册的，应当予以撤销。申请</w:t>
      </w:r>
      <w:r>
        <w:rPr>
          <w:rFonts w:ascii="仿宋_GB2312" w:eastAsia="仿宋_GB2312" w:hAnsi="Times New Roman" w:cs="宋体"/>
          <w:color w:val="000000"/>
          <w:kern w:val="0"/>
          <w:sz w:val="32"/>
          <w:szCs w:val="32"/>
        </w:rPr>
        <w:t>人</w:t>
      </w:r>
      <w:r>
        <w:rPr>
          <w:rFonts w:ascii="仿宋_GB2312" w:eastAsia="仿宋_GB2312" w:hAnsi="Times New Roman" w:cs="宋体" w:hint="eastAsia"/>
          <w:color w:val="000000"/>
          <w:kern w:val="0"/>
          <w:sz w:val="32"/>
          <w:szCs w:val="32"/>
        </w:rPr>
        <w:t>在</w:t>
      </w:r>
      <w:r>
        <w:rPr>
          <w:rFonts w:ascii="仿宋_GB2312" w:eastAsia="仿宋_GB2312" w:hint="eastAsia"/>
          <w:color w:val="000000"/>
          <w:sz w:val="32"/>
          <w:szCs w:val="32"/>
        </w:rPr>
        <w:t>3年内不得</w:t>
      </w:r>
      <w:r>
        <w:rPr>
          <w:rFonts w:ascii="仿宋_GB2312" w:eastAsia="仿宋_GB2312"/>
          <w:color w:val="000000"/>
          <w:sz w:val="32"/>
          <w:szCs w:val="32"/>
        </w:rPr>
        <w:t>再次</w:t>
      </w:r>
      <w:r>
        <w:rPr>
          <w:rFonts w:ascii="仿宋_GB2312" w:eastAsia="仿宋_GB2312" w:hint="eastAsia"/>
          <w:color w:val="000000"/>
          <w:sz w:val="32"/>
          <w:szCs w:val="32"/>
        </w:rPr>
        <w:t>申请交通运输工程造价工程师注册</w:t>
      </w:r>
      <w:r>
        <w:rPr>
          <w:rFonts w:ascii="仿宋_GB2312" w:eastAsia="仿宋_GB2312" w:hAnsi="Times New Roman" w:cs="宋体" w:hint="eastAsia"/>
          <w:color w:val="000000"/>
          <w:kern w:val="0"/>
          <w:sz w:val="32"/>
          <w:szCs w:val="32"/>
        </w:rPr>
        <w:t>。</w:t>
      </w:r>
    </w:p>
    <w:p w:rsidR="000D0801" w:rsidRDefault="007D453B" w:rsidP="00821305">
      <w:pPr>
        <w:snapToGrid w:val="0"/>
        <w:spacing w:beforeLines="100" w:afterLines="50" w:line="580" w:lineRule="exact"/>
        <w:jc w:val="center"/>
        <w:outlineLvl w:val="1"/>
        <w:rPr>
          <w:rFonts w:ascii="Times New Roman" w:eastAsia="黑体" w:hAnsi="Times New Roman" w:cs="宋体"/>
          <w:color w:val="000000"/>
          <w:kern w:val="0"/>
          <w:sz w:val="32"/>
          <w:szCs w:val="32"/>
        </w:rPr>
      </w:pPr>
      <w:r>
        <w:rPr>
          <w:rFonts w:ascii="Times New Roman" w:eastAsia="黑体" w:hAnsi="Times New Roman" w:cs="宋体" w:hint="eastAsia"/>
          <w:color w:val="000000"/>
          <w:kern w:val="0"/>
          <w:sz w:val="32"/>
          <w:szCs w:val="32"/>
        </w:rPr>
        <w:t>第四章</w:t>
      </w:r>
      <w:r>
        <w:rPr>
          <w:rFonts w:ascii="Times New Roman" w:eastAsia="黑体" w:hAnsi="Times New Roman" w:cs="宋体" w:hint="eastAsia"/>
          <w:color w:val="000000"/>
          <w:kern w:val="0"/>
          <w:sz w:val="32"/>
          <w:szCs w:val="32"/>
        </w:rPr>
        <w:t xml:space="preserve"> </w:t>
      </w:r>
      <w:r>
        <w:rPr>
          <w:rFonts w:ascii="Times New Roman" w:eastAsia="黑体" w:hAnsi="Times New Roman" w:cs="宋体"/>
          <w:color w:val="000000"/>
          <w:kern w:val="0"/>
          <w:sz w:val="32"/>
          <w:szCs w:val="32"/>
        </w:rPr>
        <w:t xml:space="preserve"> </w:t>
      </w:r>
      <w:r>
        <w:rPr>
          <w:rFonts w:ascii="Times New Roman" w:eastAsia="黑体" w:hAnsi="Times New Roman" w:cs="宋体" w:hint="eastAsia"/>
          <w:color w:val="000000"/>
          <w:kern w:val="0"/>
          <w:sz w:val="32"/>
          <w:szCs w:val="32"/>
        </w:rPr>
        <w:t>附</w:t>
      </w:r>
      <w:r>
        <w:rPr>
          <w:rFonts w:ascii="Times New Roman" w:eastAsia="黑体" w:hAnsi="Times New Roman" w:cs="宋体" w:hint="eastAsia"/>
          <w:color w:val="000000"/>
          <w:kern w:val="0"/>
          <w:sz w:val="32"/>
          <w:szCs w:val="32"/>
        </w:rPr>
        <w:t xml:space="preserve"> </w:t>
      </w:r>
      <w:r>
        <w:rPr>
          <w:rFonts w:ascii="Times New Roman" w:eastAsia="黑体" w:hAnsi="Times New Roman" w:cs="宋体"/>
          <w:color w:val="000000"/>
          <w:kern w:val="0"/>
          <w:sz w:val="32"/>
          <w:szCs w:val="32"/>
        </w:rPr>
        <w:t xml:space="preserve"> </w:t>
      </w:r>
      <w:r>
        <w:rPr>
          <w:rFonts w:ascii="Times New Roman" w:eastAsia="黑体" w:hAnsi="Times New Roman" w:cs="宋体" w:hint="eastAsia"/>
          <w:color w:val="000000"/>
          <w:kern w:val="0"/>
          <w:sz w:val="32"/>
          <w:szCs w:val="32"/>
        </w:rPr>
        <w:t>则</w:t>
      </w:r>
    </w:p>
    <w:p w:rsidR="000D0801" w:rsidRDefault="007D453B" w:rsidP="00821305">
      <w:pPr>
        <w:spacing w:line="580" w:lineRule="exact"/>
        <w:ind w:firstLineChars="200" w:firstLine="643"/>
        <w:rPr>
          <w:rFonts w:ascii="仿宋_GB2312" w:eastAsia="仿宋_GB2312" w:hAnsi="Times New Roman" w:cs="宋体"/>
          <w:color w:val="000000"/>
          <w:kern w:val="0"/>
          <w:sz w:val="32"/>
          <w:szCs w:val="32"/>
        </w:rPr>
      </w:pPr>
      <w:r>
        <w:rPr>
          <w:rFonts w:ascii="仿宋_GB2312" w:eastAsia="仿宋_GB2312" w:hAnsi="Times New Roman" w:hint="eastAsia"/>
          <w:b/>
          <w:color w:val="000000"/>
          <w:sz w:val="32"/>
          <w:szCs w:val="32"/>
        </w:rPr>
        <w:t>第十七</w:t>
      </w:r>
      <w:r>
        <w:rPr>
          <w:rFonts w:ascii="仿宋_GB2312" w:eastAsia="仿宋_GB2312" w:hAnsi="Times New Roman" w:cs="宋体" w:hint="eastAsia"/>
          <w:b/>
          <w:color w:val="000000"/>
          <w:kern w:val="0"/>
          <w:sz w:val="32"/>
          <w:szCs w:val="32"/>
        </w:rPr>
        <w:t>条</w:t>
      </w:r>
      <w:r>
        <w:rPr>
          <w:rFonts w:ascii="仿宋_GB2312" w:eastAsia="仿宋_GB2312" w:hAnsi="Times New Roman" w:cs="宋体"/>
          <w:color w:val="000000"/>
          <w:kern w:val="0"/>
          <w:sz w:val="32"/>
          <w:szCs w:val="32"/>
        </w:rPr>
        <w:t xml:space="preserve"> </w:t>
      </w:r>
      <w:r>
        <w:rPr>
          <w:rFonts w:ascii="仿宋_GB2312" w:eastAsia="仿宋_GB2312" w:hAnsi="Times New Roman" w:cs="宋体" w:hint="eastAsia"/>
          <w:color w:val="000000"/>
          <w:kern w:val="0"/>
          <w:sz w:val="32"/>
          <w:szCs w:val="32"/>
        </w:rPr>
        <w:t>本办法自发布之日起施行。</w:t>
      </w:r>
    </w:p>
    <w:p w:rsidR="000D0801" w:rsidRDefault="007D453B">
      <w:pPr>
        <w:widowControl/>
        <w:snapToGrid w:val="0"/>
        <w:spacing w:line="600" w:lineRule="exact"/>
        <w:rPr>
          <w:rFonts w:ascii="Times New Roman" w:eastAsia="仿宋" w:hAnsi="Times New Roman"/>
          <w:bCs/>
          <w:sz w:val="32"/>
          <w:szCs w:val="32"/>
        </w:rPr>
      </w:pPr>
      <w:r>
        <w:rPr>
          <w:rFonts w:ascii="Times New Roman" w:eastAsia="仿宋" w:hAnsi="Times New Roman" w:cs="宋体"/>
          <w:color w:val="000000"/>
          <w:kern w:val="0"/>
          <w:sz w:val="32"/>
          <w:szCs w:val="32"/>
        </w:rPr>
        <w:br w:type="page"/>
      </w:r>
      <w:r>
        <w:rPr>
          <w:rFonts w:ascii="Times New Roman" w:eastAsia="仿宋" w:hAnsi="Times New Roman" w:cs="Arial" w:hint="eastAsia"/>
          <w:kern w:val="0"/>
          <w:sz w:val="32"/>
          <w:szCs w:val="32"/>
        </w:rPr>
        <w:lastRenderedPageBreak/>
        <w:t>附件</w:t>
      </w:r>
      <w:r>
        <w:rPr>
          <w:rFonts w:eastAsia="仿宋" w:cs="Arial" w:hint="eastAsia"/>
          <w:kern w:val="0"/>
          <w:sz w:val="32"/>
          <w:szCs w:val="32"/>
        </w:rPr>
        <w:t>1</w:t>
      </w:r>
    </w:p>
    <w:p w:rsidR="000D0801" w:rsidRDefault="007D453B" w:rsidP="00821305">
      <w:pPr>
        <w:spacing w:afterLines="50" w:line="600" w:lineRule="exact"/>
        <w:jc w:val="center"/>
        <w:rPr>
          <w:rFonts w:ascii="Times New Roman" w:eastAsia="仿宋" w:hAnsi="Times New Roman"/>
          <w:b/>
          <w:sz w:val="32"/>
          <w:szCs w:val="32"/>
        </w:rPr>
      </w:pPr>
      <w:r>
        <w:rPr>
          <w:rFonts w:ascii="Times New Roman" w:eastAsia="华文中宋" w:hAnsi="Times New Roman" w:hint="eastAsia"/>
          <w:b/>
          <w:sz w:val="32"/>
          <w:szCs w:val="32"/>
        </w:rPr>
        <w:t>交通运输工程造价工程师初始注册申请表</w:t>
      </w:r>
    </w:p>
    <w:tbl>
      <w:tblPr>
        <w:tblW w:w="9295" w:type="dxa"/>
        <w:jc w:val="center"/>
        <w:tblLayout w:type="fixed"/>
        <w:tblLook w:val="04A0"/>
      </w:tblPr>
      <w:tblGrid>
        <w:gridCol w:w="841"/>
        <w:gridCol w:w="916"/>
        <w:gridCol w:w="1068"/>
        <w:gridCol w:w="1134"/>
        <w:gridCol w:w="1524"/>
        <w:gridCol w:w="916"/>
        <w:gridCol w:w="1176"/>
        <w:gridCol w:w="1720"/>
      </w:tblGrid>
      <w:tr w:rsidR="000D0801">
        <w:trPr>
          <w:trHeight w:val="400"/>
          <w:jc w:val="center"/>
        </w:trPr>
        <w:tc>
          <w:tcPr>
            <w:tcW w:w="841" w:type="dxa"/>
            <w:tcBorders>
              <w:top w:val="single" w:sz="8" w:space="0" w:color="auto"/>
              <w:left w:val="single" w:sz="8" w:space="0" w:color="auto"/>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姓名</w:t>
            </w:r>
          </w:p>
        </w:tc>
        <w:tc>
          <w:tcPr>
            <w:tcW w:w="1984" w:type="dxa"/>
            <w:gridSpan w:val="2"/>
            <w:tcBorders>
              <w:top w:val="single" w:sz="8" w:space="0" w:color="auto"/>
              <w:left w:val="nil"/>
              <w:bottom w:val="single" w:sz="4"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1134" w:type="dxa"/>
            <w:tcBorders>
              <w:top w:val="single" w:sz="8"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性别</w:t>
            </w:r>
          </w:p>
        </w:tc>
        <w:tc>
          <w:tcPr>
            <w:tcW w:w="1524" w:type="dxa"/>
            <w:tcBorders>
              <w:top w:val="single" w:sz="8" w:space="0" w:color="auto"/>
              <w:left w:val="nil"/>
              <w:bottom w:val="single" w:sz="4" w:space="0" w:color="auto"/>
              <w:right w:val="single" w:sz="4" w:space="0" w:color="auto"/>
            </w:tcBorders>
            <w:shd w:val="clear" w:color="auto" w:fill="auto"/>
            <w:vAlign w:val="center"/>
          </w:tcPr>
          <w:p w:rsidR="000D0801" w:rsidRDefault="000D0801">
            <w:pPr>
              <w:widowControl/>
              <w:jc w:val="left"/>
              <w:rPr>
                <w:rFonts w:ascii="Times New Roman" w:eastAsia="仿宋_GB2312" w:hAnsi="Times New Roman" w:cs="宋体"/>
                <w:color w:val="000000"/>
                <w:kern w:val="0"/>
                <w:sz w:val="15"/>
                <w:szCs w:val="18"/>
              </w:rPr>
            </w:pPr>
          </w:p>
        </w:tc>
        <w:tc>
          <w:tcPr>
            <w:tcW w:w="916" w:type="dxa"/>
            <w:tcBorders>
              <w:top w:val="single" w:sz="8"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民族</w:t>
            </w:r>
          </w:p>
        </w:tc>
        <w:tc>
          <w:tcPr>
            <w:tcW w:w="1176" w:type="dxa"/>
            <w:tcBorders>
              <w:top w:val="single" w:sz="8" w:space="0" w:color="auto"/>
              <w:left w:val="nil"/>
              <w:bottom w:val="single" w:sz="4" w:space="0" w:color="auto"/>
              <w:right w:val="nil"/>
            </w:tcBorders>
            <w:shd w:val="clear" w:color="auto" w:fill="auto"/>
            <w:vAlign w:val="center"/>
          </w:tcPr>
          <w:p w:rsidR="000D0801" w:rsidRDefault="000D0801">
            <w:pPr>
              <w:widowControl/>
              <w:jc w:val="left"/>
              <w:rPr>
                <w:rFonts w:ascii="Times New Roman" w:eastAsia="仿宋_GB2312" w:hAnsi="Times New Roman" w:cs="宋体"/>
                <w:color w:val="000000"/>
                <w:kern w:val="0"/>
                <w:sz w:val="15"/>
                <w:szCs w:val="18"/>
              </w:rPr>
            </w:pP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照片</w:t>
            </w:r>
          </w:p>
        </w:tc>
      </w:tr>
      <w:tr w:rsidR="000D0801">
        <w:trPr>
          <w:trHeight w:val="400"/>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出生日期</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1134" w:type="dxa"/>
            <w:tcBorders>
              <w:top w:val="nil"/>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专业技术职务</w:t>
            </w:r>
          </w:p>
        </w:tc>
        <w:tc>
          <w:tcPr>
            <w:tcW w:w="3616" w:type="dxa"/>
            <w:gridSpan w:val="3"/>
            <w:tcBorders>
              <w:top w:val="single" w:sz="4" w:space="0" w:color="auto"/>
              <w:left w:val="nil"/>
              <w:bottom w:val="single" w:sz="4"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1720"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400"/>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证件类型</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1134" w:type="dxa"/>
            <w:tcBorders>
              <w:top w:val="nil"/>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证件号码</w:t>
            </w:r>
          </w:p>
        </w:tc>
        <w:tc>
          <w:tcPr>
            <w:tcW w:w="3616" w:type="dxa"/>
            <w:gridSpan w:val="3"/>
            <w:tcBorders>
              <w:top w:val="single" w:sz="4" w:space="0" w:color="auto"/>
              <w:left w:val="nil"/>
              <w:bottom w:val="single" w:sz="4"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1720"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400"/>
          <w:jc w:val="center"/>
        </w:trPr>
        <w:tc>
          <w:tcPr>
            <w:tcW w:w="841" w:type="dxa"/>
            <w:tcBorders>
              <w:top w:val="nil"/>
              <w:left w:val="single" w:sz="8" w:space="0" w:color="auto"/>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手机号码</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1134" w:type="dxa"/>
            <w:tcBorders>
              <w:top w:val="nil"/>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电子邮箱</w:t>
            </w:r>
          </w:p>
        </w:tc>
        <w:tc>
          <w:tcPr>
            <w:tcW w:w="3616" w:type="dxa"/>
            <w:gridSpan w:val="3"/>
            <w:tcBorders>
              <w:top w:val="single" w:sz="4" w:space="0" w:color="auto"/>
              <w:left w:val="nil"/>
              <w:bottom w:val="single" w:sz="4"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1720"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400"/>
          <w:jc w:val="center"/>
        </w:trPr>
        <w:tc>
          <w:tcPr>
            <w:tcW w:w="841" w:type="dxa"/>
            <w:tcBorders>
              <w:top w:val="nil"/>
              <w:left w:val="single" w:sz="8" w:space="0" w:color="auto"/>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固定电话</w:t>
            </w:r>
          </w:p>
        </w:tc>
        <w:tc>
          <w:tcPr>
            <w:tcW w:w="1984" w:type="dxa"/>
            <w:gridSpan w:val="2"/>
            <w:tcBorders>
              <w:top w:val="single" w:sz="4" w:space="0" w:color="auto"/>
              <w:left w:val="nil"/>
              <w:bottom w:val="single" w:sz="8"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1134" w:type="dxa"/>
            <w:tcBorders>
              <w:top w:val="nil"/>
              <w:left w:val="nil"/>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通讯地址</w:t>
            </w:r>
          </w:p>
        </w:tc>
        <w:tc>
          <w:tcPr>
            <w:tcW w:w="3616" w:type="dxa"/>
            <w:gridSpan w:val="3"/>
            <w:tcBorders>
              <w:top w:val="single" w:sz="4" w:space="0" w:color="auto"/>
              <w:left w:val="nil"/>
              <w:bottom w:val="single" w:sz="8"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1720"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400"/>
          <w:jc w:val="center"/>
        </w:trPr>
        <w:tc>
          <w:tcPr>
            <w:tcW w:w="841" w:type="dxa"/>
            <w:vMerge w:val="restart"/>
            <w:tcBorders>
              <w:top w:val="nil"/>
              <w:left w:val="single" w:sz="8" w:space="0" w:color="auto"/>
              <w:bottom w:val="single" w:sz="8" w:space="0" w:color="000000"/>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最高学历</w:t>
            </w:r>
          </w:p>
        </w:tc>
        <w:tc>
          <w:tcPr>
            <w:tcW w:w="916" w:type="dxa"/>
            <w:tcBorders>
              <w:top w:val="nil"/>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毕业院校</w:t>
            </w:r>
          </w:p>
        </w:tc>
        <w:tc>
          <w:tcPr>
            <w:tcW w:w="3726" w:type="dxa"/>
            <w:gridSpan w:val="3"/>
            <w:tcBorders>
              <w:top w:val="single" w:sz="8" w:space="0" w:color="auto"/>
              <w:left w:val="nil"/>
              <w:bottom w:val="single" w:sz="4" w:space="0" w:color="auto"/>
              <w:right w:val="single" w:sz="4" w:space="0" w:color="auto"/>
            </w:tcBorders>
            <w:shd w:val="clear" w:color="auto" w:fill="auto"/>
            <w:noWrap/>
            <w:vAlign w:val="center"/>
          </w:tcPr>
          <w:p w:rsidR="000D0801" w:rsidRDefault="000D0801">
            <w:pPr>
              <w:widowControl/>
              <w:jc w:val="center"/>
              <w:rPr>
                <w:rFonts w:ascii="Times New Roman" w:eastAsia="仿宋_GB2312" w:hAnsi="Times New Roman" w:cs="宋体"/>
                <w:color w:val="000000"/>
                <w:kern w:val="0"/>
                <w:sz w:val="15"/>
                <w:szCs w:val="18"/>
              </w:rPr>
            </w:pPr>
          </w:p>
        </w:tc>
        <w:tc>
          <w:tcPr>
            <w:tcW w:w="916" w:type="dxa"/>
            <w:tcBorders>
              <w:top w:val="nil"/>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毕业时间</w:t>
            </w:r>
          </w:p>
        </w:tc>
        <w:tc>
          <w:tcPr>
            <w:tcW w:w="2896" w:type="dxa"/>
            <w:gridSpan w:val="2"/>
            <w:tcBorders>
              <w:top w:val="single" w:sz="8" w:space="0" w:color="auto"/>
              <w:left w:val="nil"/>
              <w:bottom w:val="single" w:sz="4" w:space="0" w:color="auto"/>
              <w:right w:val="single" w:sz="8" w:space="0" w:color="000000"/>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400"/>
          <w:jc w:val="center"/>
        </w:trPr>
        <w:tc>
          <w:tcPr>
            <w:tcW w:w="84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916" w:type="dxa"/>
            <w:tcBorders>
              <w:top w:val="nil"/>
              <w:left w:val="nil"/>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专业</w:t>
            </w:r>
          </w:p>
        </w:tc>
        <w:tc>
          <w:tcPr>
            <w:tcW w:w="1068" w:type="dxa"/>
            <w:tcBorders>
              <w:top w:val="nil"/>
              <w:left w:val="nil"/>
              <w:bottom w:val="single" w:sz="8" w:space="0" w:color="auto"/>
              <w:right w:val="single" w:sz="4" w:space="0" w:color="auto"/>
            </w:tcBorders>
            <w:shd w:val="clear" w:color="auto" w:fill="auto"/>
            <w:noWrap/>
            <w:vAlign w:val="center"/>
          </w:tcPr>
          <w:p w:rsidR="000D0801" w:rsidRDefault="000D0801">
            <w:pPr>
              <w:widowControl/>
              <w:jc w:val="center"/>
              <w:rPr>
                <w:rFonts w:ascii="Times New Roman" w:eastAsia="仿宋_GB2312" w:hAnsi="Times New Roman" w:cs="宋体"/>
                <w:color w:val="000000"/>
                <w:kern w:val="0"/>
                <w:sz w:val="15"/>
                <w:szCs w:val="18"/>
              </w:rPr>
            </w:pPr>
          </w:p>
        </w:tc>
        <w:tc>
          <w:tcPr>
            <w:tcW w:w="1134" w:type="dxa"/>
            <w:tcBorders>
              <w:top w:val="nil"/>
              <w:left w:val="nil"/>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学历</w:t>
            </w:r>
          </w:p>
        </w:tc>
        <w:tc>
          <w:tcPr>
            <w:tcW w:w="1524" w:type="dxa"/>
            <w:tcBorders>
              <w:top w:val="nil"/>
              <w:left w:val="nil"/>
              <w:bottom w:val="single" w:sz="8"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916" w:type="dxa"/>
            <w:tcBorders>
              <w:top w:val="nil"/>
              <w:left w:val="nil"/>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学位</w:t>
            </w:r>
          </w:p>
        </w:tc>
        <w:tc>
          <w:tcPr>
            <w:tcW w:w="2896" w:type="dxa"/>
            <w:gridSpan w:val="2"/>
            <w:tcBorders>
              <w:top w:val="single" w:sz="4" w:space="0" w:color="auto"/>
              <w:left w:val="nil"/>
              <w:bottom w:val="single" w:sz="8" w:space="0" w:color="auto"/>
              <w:right w:val="single" w:sz="8" w:space="0" w:color="000000"/>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630"/>
          <w:jc w:val="center"/>
        </w:trPr>
        <w:tc>
          <w:tcPr>
            <w:tcW w:w="841" w:type="dxa"/>
            <w:vMerge w:val="restart"/>
            <w:tcBorders>
              <w:top w:val="nil"/>
              <w:left w:val="single" w:sz="8" w:space="0" w:color="auto"/>
              <w:bottom w:val="single" w:sz="8" w:space="0" w:color="000000"/>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资格证书</w:t>
            </w:r>
          </w:p>
        </w:tc>
        <w:tc>
          <w:tcPr>
            <w:tcW w:w="916" w:type="dxa"/>
            <w:tcBorders>
              <w:top w:val="nil"/>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证书类别</w:t>
            </w:r>
          </w:p>
        </w:tc>
        <w:tc>
          <w:tcPr>
            <w:tcW w:w="7538" w:type="dxa"/>
            <w:gridSpan w:val="6"/>
            <w:tcBorders>
              <w:top w:val="single" w:sz="8" w:space="0" w:color="auto"/>
              <w:left w:val="nil"/>
              <w:bottom w:val="single" w:sz="4" w:space="0" w:color="auto"/>
              <w:right w:val="single" w:sz="8" w:space="0" w:color="000000"/>
            </w:tcBorders>
            <w:shd w:val="clear" w:color="auto" w:fill="auto"/>
            <w:vAlign w:val="center"/>
          </w:tcPr>
          <w:p w:rsidR="000D0801" w:rsidRDefault="007D453B">
            <w:pPr>
              <w:widowControl/>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□一级造价工程师</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□二级造价工程师</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□水运工程造价工程师</w:t>
            </w:r>
            <w:r>
              <w:rPr>
                <w:rFonts w:ascii="Times New Roman" w:eastAsia="仿宋_GB2312" w:hAnsi="Times New Roman" w:cs="宋体" w:hint="eastAsia"/>
                <w:color w:val="000000"/>
                <w:kern w:val="0"/>
                <w:sz w:val="15"/>
                <w:szCs w:val="18"/>
              </w:rPr>
              <w:br/>
              <w:t xml:space="preserve">  </w:t>
            </w:r>
            <w:r>
              <w:rPr>
                <w:rFonts w:ascii="Times New Roman" w:eastAsia="仿宋_GB2312" w:hAnsi="Times New Roman" w:cs="宋体" w:hint="eastAsia"/>
                <w:color w:val="000000"/>
                <w:kern w:val="0"/>
                <w:sz w:val="15"/>
                <w:szCs w:val="18"/>
              </w:rPr>
              <w:t>□公路造价人员资格（甲级）</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□公路造价人员资格（乙级）</w:t>
            </w:r>
          </w:p>
        </w:tc>
      </w:tr>
      <w:tr w:rsidR="000D0801">
        <w:trPr>
          <w:trHeight w:val="400"/>
          <w:jc w:val="center"/>
        </w:trPr>
        <w:tc>
          <w:tcPr>
            <w:tcW w:w="84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84" w:type="dxa"/>
            <w:gridSpan w:val="2"/>
            <w:tcBorders>
              <w:top w:val="single" w:sz="4" w:space="0" w:color="auto"/>
              <w:left w:val="nil"/>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证书管理号（编号）</w:t>
            </w:r>
          </w:p>
        </w:tc>
        <w:tc>
          <w:tcPr>
            <w:tcW w:w="2658" w:type="dxa"/>
            <w:gridSpan w:val="2"/>
            <w:tcBorders>
              <w:top w:val="single" w:sz="4" w:space="0" w:color="auto"/>
              <w:left w:val="nil"/>
              <w:bottom w:val="single" w:sz="8" w:space="0" w:color="auto"/>
              <w:right w:val="single" w:sz="4" w:space="0" w:color="auto"/>
            </w:tcBorders>
            <w:shd w:val="clear" w:color="auto" w:fill="auto"/>
            <w:noWrap/>
            <w:vAlign w:val="center"/>
          </w:tcPr>
          <w:p w:rsidR="000D0801" w:rsidRDefault="000D0801">
            <w:pPr>
              <w:widowControl/>
              <w:jc w:val="center"/>
              <w:rPr>
                <w:rFonts w:ascii="Times New Roman" w:eastAsia="仿宋_GB2312" w:hAnsi="Times New Roman" w:cs="宋体"/>
                <w:color w:val="000000"/>
                <w:kern w:val="0"/>
                <w:sz w:val="15"/>
                <w:szCs w:val="18"/>
              </w:rPr>
            </w:pPr>
          </w:p>
        </w:tc>
        <w:tc>
          <w:tcPr>
            <w:tcW w:w="2092" w:type="dxa"/>
            <w:gridSpan w:val="2"/>
            <w:tcBorders>
              <w:top w:val="single" w:sz="4" w:space="0" w:color="auto"/>
              <w:left w:val="nil"/>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批准日期（核发日期）</w:t>
            </w:r>
          </w:p>
        </w:tc>
        <w:tc>
          <w:tcPr>
            <w:tcW w:w="1720" w:type="dxa"/>
            <w:tcBorders>
              <w:top w:val="nil"/>
              <w:left w:val="nil"/>
              <w:bottom w:val="single" w:sz="8" w:space="0" w:color="auto"/>
              <w:right w:val="single" w:sz="8" w:space="0" w:color="auto"/>
            </w:tcBorders>
            <w:shd w:val="clear" w:color="auto" w:fill="auto"/>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400"/>
          <w:jc w:val="center"/>
        </w:trPr>
        <w:tc>
          <w:tcPr>
            <w:tcW w:w="841" w:type="dxa"/>
            <w:vMerge w:val="restart"/>
            <w:tcBorders>
              <w:top w:val="nil"/>
              <w:left w:val="single" w:sz="8" w:space="0" w:color="auto"/>
              <w:bottom w:val="single" w:sz="8" w:space="0" w:color="000000"/>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工作经历</w:t>
            </w:r>
          </w:p>
        </w:tc>
        <w:tc>
          <w:tcPr>
            <w:tcW w:w="1984" w:type="dxa"/>
            <w:gridSpan w:val="2"/>
            <w:tcBorders>
              <w:top w:val="single" w:sz="8" w:space="0" w:color="auto"/>
              <w:left w:val="nil"/>
              <w:bottom w:val="single" w:sz="4" w:space="0" w:color="auto"/>
              <w:right w:val="single" w:sz="4" w:space="0" w:color="auto"/>
            </w:tcBorders>
            <w:shd w:val="clear" w:color="auto" w:fill="auto"/>
            <w:noWrap/>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起止时间</w:t>
            </w:r>
          </w:p>
        </w:tc>
        <w:tc>
          <w:tcPr>
            <w:tcW w:w="2658" w:type="dxa"/>
            <w:gridSpan w:val="2"/>
            <w:tcBorders>
              <w:top w:val="single" w:sz="8" w:space="0" w:color="auto"/>
              <w:left w:val="nil"/>
              <w:bottom w:val="single" w:sz="4" w:space="0" w:color="auto"/>
              <w:right w:val="single" w:sz="4" w:space="0" w:color="auto"/>
            </w:tcBorders>
            <w:shd w:val="clear" w:color="auto" w:fill="auto"/>
            <w:noWrap/>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工作单位</w:t>
            </w:r>
          </w:p>
        </w:tc>
        <w:tc>
          <w:tcPr>
            <w:tcW w:w="3812" w:type="dxa"/>
            <w:gridSpan w:val="3"/>
            <w:tcBorders>
              <w:top w:val="single" w:sz="8" w:space="0" w:color="auto"/>
              <w:left w:val="nil"/>
              <w:bottom w:val="single" w:sz="4" w:space="0" w:color="auto"/>
              <w:right w:val="single" w:sz="8" w:space="0" w:color="000000"/>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职务及职称</w:t>
            </w:r>
          </w:p>
        </w:tc>
      </w:tr>
      <w:tr w:rsidR="000D0801">
        <w:trPr>
          <w:trHeight w:val="400"/>
          <w:jc w:val="center"/>
        </w:trPr>
        <w:tc>
          <w:tcPr>
            <w:tcW w:w="84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0D0801" w:rsidRDefault="000D0801">
            <w:pPr>
              <w:widowControl/>
              <w:jc w:val="center"/>
              <w:rPr>
                <w:rFonts w:ascii="Times New Roman" w:eastAsia="仿宋_GB2312" w:hAnsi="Times New Roman" w:cs="宋体"/>
                <w:color w:val="000000"/>
                <w:kern w:val="0"/>
                <w:sz w:val="15"/>
                <w:szCs w:val="18"/>
              </w:rPr>
            </w:pPr>
          </w:p>
        </w:tc>
        <w:tc>
          <w:tcPr>
            <w:tcW w:w="2658" w:type="dxa"/>
            <w:gridSpan w:val="2"/>
            <w:tcBorders>
              <w:top w:val="single" w:sz="4" w:space="0" w:color="auto"/>
              <w:left w:val="nil"/>
              <w:bottom w:val="single" w:sz="4" w:space="0" w:color="auto"/>
              <w:right w:val="single" w:sz="4" w:space="0" w:color="auto"/>
            </w:tcBorders>
            <w:shd w:val="clear" w:color="auto" w:fill="auto"/>
            <w:noWrap/>
            <w:vAlign w:val="center"/>
          </w:tcPr>
          <w:p w:rsidR="000D0801" w:rsidRDefault="000D0801">
            <w:pPr>
              <w:widowControl/>
              <w:jc w:val="center"/>
              <w:rPr>
                <w:rFonts w:ascii="Times New Roman" w:eastAsia="仿宋_GB2312" w:hAnsi="Times New Roman" w:cs="宋体"/>
                <w:color w:val="000000"/>
                <w:kern w:val="0"/>
                <w:sz w:val="15"/>
                <w:szCs w:val="18"/>
              </w:rPr>
            </w:pPr>
          </w:p>
        </w:tc>
        <w:tc>
          <w:tcPr>
            <w:tcW w:w="3812" w:type="dxa"/>
            <w:gridSpan w:val="3"/>
            <w:tcBorders>
              <w:top w:val="single" w:sz="4" w:space="0" w:color="auto"/>
              <w:left w:val="nil"/>
              <w:bottom w:val="single" w:sz="4" w:space="0" w:color="auto"/>
              <w:right w:val="single" w:sz="8" w:space="0" w:color="000000"/>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400"/>
          <w:jc w:val="center"/>
        </w:trPr>
        <w:tc>
          <w:tcPr>
            <w:tcW w:w="84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84" w:type="dxa"/>
            <w:gridSpan w:val="2"/>
            <w:tcBorders>
              <w:top w:val="single" w:sz="4" w:space="0" w:color="auto"/>
              <w:left w:val="nil"/>
              <w:bottom w:val="single" w:sz="8" w:space="0" w:color="auto"/>
              <w:right w:val="single" w:sz="4" w:space="0" w:color="auto"/>
            </w:tcBorders>
            <w:shd w:val="clear" w:color="auto" w:fill="auto"/>
            <w:noWrap/>
            <w:vAlign w:val="center"/>
          </w:tcPr>
          <w:p w:rsidR="000D0801" w:rsidRDefault="000D0801">
            <w:pPr>
              <w:widowControl/>
              <w:jc w:val="center"/>
              <w:rPr>
                <w:rFonts w:ascii="Times New Roman" w:eastAsia="仿宋_GB2312" w:hAnsi="Times New Roman" w:cs="宋体"/>
                <w:color w:val="000000"/>
                <w:kern w:val="0"/>
                <w:sz w:val="15"/>
                <w:szCs w:val="18"/>
              </w:rPr>
            </w:pPr>
          </w:p>
        </w:tc>
        <w:tc>
          <w:tcPr>
            <w:tcW w:w="2658" w:type="dxa"/>
            <w:gridSpan w:val="2"/>
            <w:tcBorders>
              <w:top w:val="single" w:sz="4" w:space="0" w:color="auto"/>
              <w:left w:val="nil"/>
              <w:bottom w:val="single" w:sz="8" w:space="0" w:color="auto"/>
              <w:right w:val="single" w:sz="4" w:space="0" w:color="auto"/>
            </w:tcBorders>
            <w:shd w:val="clear" w:color="auto" w:fill="auto"/>
            <w:noWrap/>
            <w:vAlign w:val="center"/>
          </w:tcPr>
          <w:p w:rsidR="000D0801" w:rsidRDefault="000D0801">
            <w:pPr>
              <w:widowControl/>
              <w:jc w:val="center"/>
              <w:rPr>
                <w:rFonts w:ascii="Times New Roman" w:eastAsia="仿宋_GB2312" w:hAnsi="Times New Roman" w:cs="宋体"/>
                <w:color w:val="000000"/>
                <w:kern w:val="0"/>
                <w:sz w:val="15"/>
                <w:szCs w:val="18"/>
              </w:rPr>
            </w:pPr>
          </w:p>
        </w:tc>
        <w:tc>
          <w:tcPr>
            <w:tcW w:w="3812" w:type="dxa"/>
            <w:gridSpan w:val="3"/>
            <w:tcBorders>
              <w:top w:val="single" w:sz="4" w:space="0" w:color="auto"/>
              <w:left w:val="nil"/>
              <w:bottom w:val="single" w:sz="8" w:space="0" w:color="auto"/>
              <w:right w:val="single" w:sz="8" w:space="0" w:color="000000"/>
            </w:tcBorders>
            <w:shd w:val="clear" w:color="auto" w:fill="auto"/>
            <w:noWrap/>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400"/>
          <w:jc w:val="center"/>
        </w:trPr>
        <w:tc>
          <w:tcPr>
            <w:tcW w:w="841" w:type="dxa"/>
            <w:vMerge w:val="restart"/>
            <w:tcBorders>
              <w:top w:val="nil"/>
              <w:left w:val="single" w:sz="8" w:space="0" w:color="auto"/>
              <w:bottom w:val="single" w:sz="8" w:space="0" w:color="000000"/>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聘用单位</w:t>
            </w:r>
          </w:p>
        </w:tc>
        <w:tc>
          <w:tcPr>
            <w:tcW w:w="1984" w:type="dxa"/>
            <w:gridSpan w:val="2"/>
            <w:tcBorders>
              <w:top w:val="single" w:sz="8"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单位名称</w:t>
            </w:r>
          </w:p>
        </w:tc>
        <w:tc>
          <w:tcPr>
            <w:tcW w:w="2658" w:type="dxa"/>
            <w:gridSpan w:val="2"/>
            <w:tcBorders>
              <w:top w:val="single" w:sz="8" w:space="0" w:color="auto"/>
              <w:left w:val="nil"/>
              <w:bottom w:val="single" w:sz="4" w:space="0" w:color="auto"/>
              <w:right w:val="single" w:sz="4" w:space="0" w:color="auto"/>
            </w:tcBorders>
            <w:shd w:val="clear" w:color="auto" w:fill="auto"/>
            <w:noWrap/>
            <w:vAlign w:val="center"/>
          </w:tcPr>
          <w:p w:rsidR="000D0801" w:rsidRDefault="000D0801">
            <w:pPr>
              <w:widowControl/>
              <w:jc w:val="center"/>
              <w:rPr>
                <w:rFonts w:ascii="Times New Roman" w:hAnsi="Times New Roman" w:cs="宋体"/>
                <w:color w:val="000000"/>
                <w:kern w:val="0"/>
                <w:sz w:val="15"/>
                <w:szCs w:val="18"/>
              </w:rPr>
            </w:pPr>
          </w:p>
        </w:tc>
        <w:tc>
          <w:tcPr>
            <w:tcW w:w="2092" w:type="dxa"/>
            <w:gridSpan w:val="2"/>
            <w:tcBorders>
              <w:top w:val="single" w:sz="8"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统一社会信用代码</w:t>
            </w:r>
          </w:p>
        </w:tc>
        <w:tc>
          <w:tcPr>
            <w:tcW w:w="1720" w:type="dxa"/>
            <w:tcBorders>
              <w:top w:val="nil"/>
              <w:left w:val="nil"/>
              <w:bottom w:val="single" w:sz="4" w:space="0" w:color="auto"/>
              <w:right w:val="single" w:sz="8" w:space="0" w:color="auto"/>
            </w:tcBorders>
            <w:shd w:val="clear" w:color="auto" w:fill="auto"/>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400"/>
          <w:jc w:val="center"/>
        </w:trPr>
        <w:tc>
          <w:tcPr>
            <w:tcW w:w="84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单位性质</w:t>
            </w:r>
          </w:p>
        </w:tc>
        <w:tc>
          <w:tcPr>
            <w:tcW w:w="2658"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2092"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工商（法人）注册地</w:t>
            </w:r>
          </w:p>
        </w:tc>
        <w:tc>
          <w:tcPr>
            <w:tcW w:w="1720" w:type="dxa"/>
            <w:tcBorders>
              <w:top w:val="nil"/>
              <w:left w:val="nil"/>
              <w:bottom w:val="single" w:sz="4" w:space="0" w:color="auto"/>
              <w:right w:val="single" w:sz="8" w:space="0" w:color="auto"/>
            </w:tcBorders>
            <w:shd w:val="clear" w:color="auto" w:fill="auto"/>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400"/>
          <w:jc w:val="center"/>
        </w:trPr>
        <w:tc>
          <w:tcPr>
            <w:tcW w:w="84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造价咨询企业资质等级</w:t>
            </w:r>
          </w:p>
        </w:tc>
        <w:tc>
          <w:tcPr>
            <w:tcW w:w="2658"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2092"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在本单位从事造价工作日期</w:t>
            </w:r>
          </w:p>
        </w:tc>
        <w:tc>
          <w:tcPr>
            <w:tcW w:w="1720" w:type="dxa"/>
            <w:tcBorders>
              <w:top w:val="nil"/>
              <w:left w:val="nil"/>
              <w:bottom w:val="single" w:sz="4" w:space="0" w:color="auto"/>
              <w:right w:val="single" w:sz="8" w:space="0" w:color="auto"/>
            </w:tcBorders>
            <w:shd w:val="clear" w:color="auto" w:fill="auto"/>
            <w:noWrap/>
            <w:vAlign w:val="center"/>
          </w:tcPr>
          <w:p w:rsidR="000D0801" w:rsidRDefault="000D0801">
            <w:pPr>
              <w:widowControl/>
              <w:jc w:val="left"/>
              <w:rPr>
                <w:rFonts w:ascii="Times New Roman" w:hAnsi="Times New Roman" w:cs="宋体"/>
                <w:color w:val="000000"/>
                <w:kern w:val="0"/>
                <w:sz w:val="15"/>
                <w:szCs w:val="18"/>
              </w:rPr>
            </w:pPr>
          </w:p>
        </w:tc>
      </w:tr>
      <w:tr w:rsidR="000D0801">
        <w:trPr>
          <w:trHeight w:val="400"/>
          <w:jc w:val="center"/>
        </w:trPr>
        <w:tc>
          <w:tcPr>
            <w:tcW w:w="84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联系人</w:t>
            </w:r>
          </w:p>
        </w:tc>
        <w:tc>
          <w:tcPr>
            <w:tcW w:w="2658"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2092"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联系电话</w:t>
            </w:r>
          </w:p>
        </w:tc>
        <w:tc>
          <w:tcPr>
            <w:tcW w:w="1720" w:type="dxa"/>
            <w:tcBorders>
              <w:top w:val="nil"/>
              <w:left w:val="nil"/>
              <w:bottom w:val="single" w:sz="4" w:space="0" w:color="auto"/>
              <w:right w:val="single" w:sz="8" w:space="0" w:color="auto"/>
            </w:tcBorders>
            <w:shd w:val="clear" w:color="auto" w:fill="auto"/>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400"/>
          <w:jc w:val="center"/>
        </w:trPr>
        <w:tc>
          <w:tcPr>
            <w:tcW w:w="84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84" w:type="dxa"/>
            <w:gridSpan w:val="2"/>
            <w:tcBorders>
              <w:top w:val="single" w:sz="4" w:space="0" w:color="auto"/>
              <w:left w:val="nil"/>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单位地址</w:t>
            </w:r>
          </w:p>
        </w:tc>
        <w:tc>
          <w:tcPr>
            <w:tcW w:w="2658" w:type="dxa"/>
            <w:gridSpan w:val="2"/>
            <w:tcBorders>
              <w:top w:val="single" w:sz="4" w:space="0" w:color="auto"/>
              <w:left w:val="nil"/>
              <w:bottom w:val="single" w:sz="8"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2092" w:type="dxa"/>
            <w:gridSpan w:val="2"/>
            <w:tcBorders>
              <w:top w:val="single" w:sz="4" w:space="0" w:color="auto"/>
              <w:left w:val="nil"/>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邮政编码</w:t>
            </w:r>
          </w:p>
        </w:tc>
        <w:tc>
          <w:tcPr>
            <w:tcW w:w="1720" w:type="dxa"/>
            <w:tcBorders>
              <w:top w:val="nil"/>
              <w:left w:val="nil"/>
              <w:bottom w:val="single" w:sz="8" w:space="0" w:color="auto"/>
              <w:right w:val="single" w:sz="8" w:space="0" w:color="auto"/>
            </w:tcBorders>
            <w:shd w:val="clear" w:color="auto" w:fill="auto"/>
            <w:noWrap/>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400"/>
          <w:jc w:val="center"/>
        </w:trPr>
        <w:tc>
          <w:tcPr>
            <w:tcW w:w="841" w:type="dxa"/>
            <w:vMerge w:val="restart"/>
            <w:tcBorders>
              <w:top w:val="nil"/>
              <w:left w:val="single" w:sz="8" w:space="0" w:color="auto"/>
              <w:bottom w:val="single" w:sz="8" w:space="0" w:color="000000"/>
              <w:right w:val="single" w:sz="4" w:space="0" w:color="auto"/>
            </w:tcBorders>
            <w:shd w:val="clear" w:color="auto" w:fill="auto"/>
            <w:noWrap/>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注册信息</w:t>
            </w:r>
          </w:p>
        </w:tc>
        <w:tc>
          <w:tcPr>
            <w:tcW w:w="1984" w:type="dxa"/>
            <w:gridSpan w:val="2"/>
            <w:tcBorders>
              <w:top w:val="single" w:sz="8"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开始从事造价工作的年份</w:t>
            </w:r>
          </w:p>
        </w:tc>
        <w:tc>
          <w:tcPr>
            <w:tcW w:w="2658" w:type="dxa"/>
            <w:gridSpan w:val="2"/>
            <w:tcBorders>
              <w:top w:val="single" w:sz="8" w:space="0" w:color="auto"/>
              <w:left w:val="nil"/>
              <w:bottom w:val="single" w:sz="4" w:space="0" w:color="auto"/>
              <w:right w:val="single" w:sz="4" w:space="0" w:color="auto"/>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c>
          <w:tcPr>
            <w:tcW w:w="2092" w:type="dxa"/>
            <w:gridSpan w:val="2"/>
            <w:tcBorders>
              <w:top w:val="single" w:sz="8"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报考省份</w:t>
            </w:r>
          </w:p>
        </w:tc>
        <w:tc>
          <w:tcPr>
            <w:tcW w:w="1720" w:type="dxa"/>
            <w:tcBorders>
              <w:top w:val="nil"/>
              <w:left w:val="nil"/>
              <w:bottom w:val="single" w:sz="4" w:space="0" w:color="auto"/>
              <w:right w:val="single" w:sz="8" w:space="0" w:color="auto"/>
            </w:tcBorders>
            <w:shd w:val="clear" w:color="auto" w:fill="auto"/>
            <w:noWrap/>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400"/>
          <w:jc w:val="center"/>
        </w:trPr>
        <w:tc>
          <w:tcPr>
            <w:tcW w:w="84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注册专业</w:t>
            </w:r>
          </w:p>
        </w:tc>
        <w:tc>
          <w:tcPr>
            <w:tcW w:w="2658"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□公路</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□水运</w:t>
            </w:r>
          </w:p>
        </w:tc>
        <w:tc>
          <w:tcPr>
            <w:tcW w:w="2092" w:type="dxa"/>
            <w:gridSpan w:val="2"/>
            <w:tcBorders>
              <w:top w:val="single" w:sz="4" w:space="0" w:color="auto"/>
              <w:left w:val="nil"/>
              <w:bottom w:val="single" w:sz="4"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注册省份</w:t>
            </w:r>
          </w:p>
        </w:tc>
        <w:tc>
          <w:tcPr>
            <w:tcW w:w="1720" w:type="dxa"/>
            <w:tcBorders>
              <w:top w:val="nil"/>
              <w:left w:val="nil"/>
              <w:bottom w:val="single" w:sz="4" w:space="0" w:color="auto"/>
              <w:right w:val="single" w:sz="8" w:space="0" w:color="auto"/>
            </w:tcBorders>
            <w:shd w:val="clear" w:color="auto" w:fill="auto"/>
            <w:noWrap/>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400"/>
          <w:jc w:val="center"/>
        </w:trPr>
        <w:tc>
          <w:tcPr>
            <w:tcW w:w="2825"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继续</w:t>
            </w:r>
            <w:r>
              <w:rPr>
                <w:rFonts w:ascii="Times New Roman" w:eastAsia="仿宋_GB2312" w:hAnsi="Times New Roman" w:cs="宋体"/>
                <w:color w:val="000000"/>
                <w:kern w:val="0"/>
                <w:sz w:val="15"/>
                <w:szCs w:val="18"/>
              </w:rPr>
              <w:t>教育完成学时</w:t>
            </w:r>
          </w:p>
        </w:tc>
        <w:tc>
          <w:tcPr>
            <w:tcW w:w="6470" w:type="dxa"/>
            <w:gridSpan w:val="5"/>
            <w:tcBorders>
              <w:top w:val="single" w:sz="8" w:space="0" w:color="auto"/>
              <w:left w:val="nil"/>
              <w:bottom w:val="single" w:sz="8" w:space="0" w:color="auto"/>
              <w:right w:val="single" w:sz="8" w:space="0" w:color="000000"/>
            </w:tcBorders>
            <w:shd w:val="clear" w:color="auto" w:fill="auto"/>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1336"/>
          <w:jc w:val="center"/>
        </w:trPr>
        <w:tc>
          <w:tcPr>
            <w:tcW w:w="841" w:type="dxa"/>
            <w:tcBorders>
              <w:top w:val="single" w:sz="8" w:space="0" w:color="auto"/>
              <w:left w:val="single" w:sz="8" w:space="0" w:color="auto"/>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本人承诺</w:t>
            </w:r>
          </w:p>
        </w:tc>
        <w:tc>
          <w:tcPr>
            <w:tcW w:w="8454" w:type="dxa"/>
            <w:gridSpan w:val="7"/>
            <w:tcBorders>
              <w:top w:val="single" w:sz="8" w:space="0" w:color="auto"/>
              <w:left w:val="nil"/>
              <w:bottom w:val="single" w:sz="8" w:space="0" w:color="auto"/>
              <w:right w:val="single" w:sz="8" w:space="0" w:color="000000"/>
            </w:tcBorders>
            <w:shd w:val="clear" w:color="auto" w:fill="auto"/>
            <w:vAlign w:val="center"/>
          </w:tcPr>
          <w:p w:rsidR="000D0801" w:rsidRDefault="007D453B">
            <w:pPr>
              <w:widowControl/>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本人已经符合注册条件，填写和提交的所有信息均真实、准确、完整、有效，愿意承担虚假承诺的责任，并接受相应处理。</w:t>
            </w:r>
            <w:r>
              <w:rPr>
                <w:rFonts w:ascii="Times New Roman" w:eastAsia="仿宋_GB2312" w:hAnsi="Times New Roman" w:cs="宋体" w:hint="eastAsia"/>
                <w:color w:val="000000"/>
                <w:kern w:val="0"/>
                <w:sz w:val="15"/>
                <w:szCs w:val="18"/>
              </w:rPr>
              <w:br/>
              <w:t xml:space="preserve">    </w:t>
            </w:r>
            <w:r>
              <w:rPr>
                <w:rFonts w:ascii="Times New Roman" w:eastAsia="仿宋_GB2312" w:hAnsi="Times New Roman" w:cs="宋体" w:hint="eastAsia"/>
                <w:color w:val="000000"/>
                <w:kern w:val="0"/>
                <w:sz w:val="15"/>
                <w:szCs w:val="18"/>
              </w:rPr>
              <w:br/>
              <w:t xml:space="preserve">    </w:t>
            </w:r>
            <w:r>
              <w:rPr>
                <w:rFonts w:ascii="Times New Roman" w:eastAsia="仿宋_GB2312" w:hAnsi="Times New Roman" w:cs="宋体" w:hint="eastAsia"/>
                <w:color w:val="000000"/>
                <w:kern w:val="0"/>
                <w:sz w:val="15"/>
                <w:szCs w:val="18"/>
              </w:rPr>
              <w:t>申请人（签字）：</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年</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月</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日</w:t>
            </w:r>
            <w:r>
              <w:rPr>
                <w:rFonts w:ascii="Times New Roman" w:eastAsia="仿宋_GB2312" w:hAnsi="Times New Roman" w:cs="宋体" w:hint="eastAsia"/>
                <w:color w:val="000000"/>
                <w:kern w:val="0"/>
                <w:sz w:val="15"/>
                <w:szCs w:val="18"/>
              </w:rPr>
              <w:t xml:space="preserve"> </w:t>
            </w:r>
          </w:p>
        </w:tc>
      </w:tr>
      <w:tr w:rsidR="000D0801">
        <w:trPr>
          <w:trHeight w:val="400"/>
          <w:jc w:val="center"/>
        </w:trPr>
        <w:tc>
          <w:tcPr>
            <w:tcW w:w="841" w:type="dxa"/>
            <w:tcBorders>
              <w:top w:val="single" w:sz="8" w:space="0" w:color="auto"/>
              <w:left w:val="single" w:sz="8" w:space="0" w:color="auto"/>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聘用单位</w:t>
            </w:r>
            <w:r>
              <w:rPr>
                <w:rFonts w:ascii="Times New Roman" w:eastAsia="仿宋_GB2312" w:hAnsi="Times New Roman" w:cs="宋体" w:hint="eastAsia"/>
                <w:color w:val="000000"/>
                <w:kern w:val="0"/>
                <w:sz w:val="15"/>
                <w:szCs w:val="18"/>
              </w:rPr>
              <w:br/>
            </w:r>
            <w:r>
              <w:rPr>
                <w:rFonts w:ascii="Times New Roman" w:eastAsia="仿宋_GB2312" w:hAnsi="Times New Roman" w:cs="宋体" w:hint="eastAsia"/>
                <w:color w:val="000000"/>
                <w:kern w:val="0"/>
                <w:sz w:val="15"/>
                <w:szCs w:val="18"/>
              </w:rPr>
              <w:t>承诺</w:t>
            </w:r>
          </w:p>
        </w:tc>
        <w:tc>
          <w:tcPr>
            <w:tcW w:w="8454" w:type="dxa"/>
            <w:gridSpan w:val="7"/>
            <w:tcBorders>
              <w:top w:val="single" w:sz="8" w:space="0" w:color="auto"/>
              <w:left w:val="nil"/>
              <w:bottom w:val="single" w:sz="8" w:space="0" w:color="auto"/>
              <w:right w:val="single" w:sz="8" w:space="0" w:color="000000"/>
            </w:tcBorders>
            <w:shd w:val="clear" w:color="auto" w:fill="auto"/>
            <w:vAlign w:val="center"/>
          </w:tcPr>
          <w:p w:rsidR="000D0801" w:rsidRDefault="007D453B">
            <w:pPr>
              <w:widowControl/>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该申请人为我单位（</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）部门</w:t>
            </w:r>
            <w:r>
              <w:rPr>
                <w:rFonts w:ascii="Times New Roman" w:eastAsia="仿宋_GB2312" w:hAnsi="Times New Roman" w:cs="宋体" w:hint="eastAsia"/>
                <w:color w:val="000000"/>
                <w:kern w:val="0"/>
                <w:sz w:val="15"/>
                <w:szCs w:val="18"/>
              </w:rPr>
              <w:t>/</w:t>
            </w:r>
            <w:r>
              <w:rPr>
                <w:rFonts w:ascii="Times New Roman" w:eastAsia="仿宋_GB2312" w:hAnsi="Times New Roman" w:cs="宋体" w:hint="eastAsia"/>
                <w:color w:val="000000"/>
                <w:kern w:val="0"/>
                <w:sz w:val="15"/>
                <w:szCs w:val="18"/>
              </w:rPr>
              <w:t>岗位员工，从事（</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）工作，已签订劳动合同或聘用文件，我单位已为其交纳社会基本养老保险</w:t>
            </w:r>
            <w:r>
              <w:rPr>
                <w:rFonts w:ascii="Times New Roman" w:eastAsia="仿宋_GB2312" w:hAnsi="Times New Roman" w:cs="宋体" w:hint="eastAsia"/>
                <w:color w:val="000000"/>
                <w:kern w:val="0"/>
                <w:sz w:val="15"/>
                <w:szCs w:val="18"/>
              </w:rPr>
              <w:t>/</w:t>
            </w:r>
            <w:r>
              <w:rPr>
                <w:rFonts w:ascii="Times New Roman" w:eastAsia="仿宋_GB2312" w:hAnsi="Times New Roman" w:cs="宋体" w:hint="eastAsia"/>
                <w:color w:val="000000"/>
                <w:kern w:val="0"/>
                <w:sz w:val="15"/>
                <w:szCs w:val="18"/>
              </w:rPr>
              <w:t>已办理退休</w:t>
            </w:r>
            <w:r>
              <w:rPr>
                <w:rFonts w:ascii="Times New Roman" w:eastAsia="仿宋_GB2312" w:hAnsi="Times New Roman" w:cs="宋体" w:hint="eastAsia"/>
                <w:color w:val="000000"/>
                <w:kern w:val="0"/>
                <w:sz w:val="15"/>
                <w:szCs w:val="18"/>
              </w:rPr>
              <w:t>,</w:t>
            </w:r>
            <w:r>
              <w:rPr>
                <w:rFonts w:ascii="Times New Roman" w:eastAsia="仿宋_GB2312" w:hAnsi="Times New Roman" w:cs="宋体" w:hint="eastAsia"/>
                <w:color w:val="000000"/>
                <w:kern w:val="0"/>
                <w:sz w:val="15"/>
                <w:szCs w:val="18"/>
              </w:rPr>
              <w:t>聘用日期为（</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）至（</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），其填写和提交的所有信息真实、准确、完整、有效，同意其申请注册。</w:t>
            </w:r>
            <w:r>
              <w:rPr>
                <w:rFonts w:ascii="Times New Roman" w:eastAsia="仿宋_GB2312" w:hAnsi="Times New Roman" w:cs="宋体" w:hint="eastAsia"/>
                <w:color w:val="000000"/>
                <w:kern w:val="0"/>
                <w:sz w:val="15"/>
                <w:szCs w:val="18"/>
              </w:rPr>
              <w:br/>
              <w:t xml:space="preserve">    </w:t>
            </w:r>
            <w:r>
              <w:rPr>
                <w:rFonts w:ascii="Times New Roman" w:eastAsia="仿宋_GB2312" w:hAnsi="Times New Roman" w:cs="宋体" w:hint="eastAsia"/>
                <w:color w:val="000000"/>
                <w:kern w:val="0"/>
                <w:sz w:val="15"/>
                <w:szCs w:val="18"/>
              </w:rPr>
              <w:br/>
              <w:t xml:space="preserve">    </w:t>
            </w:r>
            <w:r>
              <w:rPr>
                <w:rFonts w:ascii="Times New Roman" w:eastAsia="仿宋_GB2312" w:hAnsi="Times New Roman" w:cs="宋体" w:hint="eastAsia"/>
                <w:color w:val="000000"/>
                <w:kern w:val="0"/>
                <w:sz w:val="15"/>
                <w:szCs w:val="18"/>
              </w:rPr>
              <w:t>负责人（签字）：</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（单位公章）</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年</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月</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日</w:t>
            </w:r>
          </w:p>
        </w:tc>
      </w:tr>
    </w:tbl>
    <w:p w:rsidR="000D0801" w:rsidRDefault="007D453B">
      <w:pPr>
        <w:widowControl/>
        <w:snapToGrid w:val="0"/>
        <w:spacing w:line="600" w:lineRule="exact"/>
        <w:rPr>
          <w:rFonts w:ascii="Times New Roman" w:eastAsia="仿宋" w:hAnsi="Times New Roman"/>
          <w:sz w:val="28"/>
          <w:szCs w:val="28"/>
        </w:rPr>
      </w:pPr>
      <w:r>
        <w:rPr>
          <w:rFonts w:ascii="Times New Roman" w:eastAsia="华文楷体" w:hAnsi="Times New Roman" w:cs="宋体"/>
          <w:color w:val="000000"/>
          <w:kern w:val="0"/>
          <w:sz w:val="32"/>
          <w:szCs w:val="32"/>
        </w:rPr>
        <w:br w:type="page"/>
      </w:r>
      <w:r>
        <w:rPr>
          <w:rFonts w:ascii="Times New Roman" w:eastAsia="黑体" w:hAnsi="Times New Roman" w:cs="Arial" w:hint="eastAsia"/>
          <w:kern w:val="0"/>
          <w:sz w:val="32"/>
          <w:szCs w:val="32"/>
        </w:rPr>
        <w:lastRenderedPageBreak/>
        <w:t>附件</w:t>
      </w:r>
      <w:r>
        <w:rPr>
          <w:rFonts w:eastAsia="仿宋" w:cs="Arial" w:hint="eastAsia"/>
          <w:kern w:val="0"/>
          <w:sz w:val="32"/>
          <w:szCs w:val="32"/>
        </w:rPr>
        <w:t>2</w:t>
      </w:r>
    </w:p>
    <w:p w:rsidR="000D0801" w:rsidRDefault="007D453B" w:rsidP="00821305">
      <w:pPr>
        <w:spacing w:beforeLines="50" w:afterLines="50" w:line="600" w:lineRule="exact"/>
        <w:jc w:val="center"/>
        <w:rPr>
          <w:rFonts w:ascii="Times New Roman" w:eastAsia="仿宋" w:hAnsi="Times New Roman"/>
          <w:b/>
          <w:sz w:val="32"/>
          <w:szCs w:val="32"/>
        </w:rPr>
      </w:pPr>
      <w:r>
        <w:rPr>
          <w:rFonts w:ascii="Times New Roman" w:eastAsia="华文中宋" w:hAnsi="Times New Roman" w:hint="eastAsia"/>
          <w:b/>
          <w:sz w:val="32"/>
          <w:szCs w:val="32"/>
        </w:rPr>
        <w:t>交通运输工程造价工程师延续注册申请表</w:t>
      </w:r>
    </w:p>
    <w:tbl>
      <w:tblPr>
        <w:tblW w:w="9512" w:type="dxa"/>
        <w:jc w:val="center"/>
        <w:tblLayout w:type="fixed"/>
        <w:tblLook w:val="04A0"/>
      </w:tblPr>
      <w:tblGrid>
        <w:gridCol w:w="917"/>
        <w:gridCol w:w="915"/>
        <w:gridCol w:w="1051"/>
        <w:gridCol w:w="1218"/>
        <w:gridCol w:w="1596"/>
        <w:gridCol w:w="982"/>
        <w:gridCol w:w="1176"/>
        <w:gridCol w:w="1657"/>
      </w:tblGrid>
      <w:tr w:rsidR="000D0801">
        <w:trPr>
          <w:trHeight w:val="340"/>
          <w:jc w:val="center"/>
        </w:trPr>
        <w:tc>
          <w:tcPr>
            <w:tcW w:w="917" w:type="dxa"/>
            <w:tcBorders>
              <w:top w:val="single" w:sz="8" w:space="0" w:color="auto"/>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姓名</w:t>
            </w:r>
          </w:p>
        </w:tc>
        <w:tc>
          <w:tcPr>
            <w:tcW w:w="1966" w:type="dxa"/>
            <w:gridSpan w:val="2"/>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218" w:type="dxa"/>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性别</w:t>
            </w:r>
          </w:p>
        </w:tc>
        <w:tc>
          <w:tcPr>
            <w:tcW w:w="1596" w:type="dxa"/>
            <w:tcBorders>
              <w:top w:val="single" w:sz="8" w:space="0" w:color="auto"/>
              <w:left w:val="nil"/>
              <w:bottom w:val="single" w:sz="4" w:space="0" w:color="auto"/>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982" w:type="dxa"/>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民族</w:t>
            </w:r>
          </w:p>
        </w:tc>
        <w:tc>
          <w:tcPr>
            <w:tcW w:w="1176" w:type="dxa"/>
            <w:tcBorders>
              <w:top w:val="single" w:sz="8" w:space="0" w:color="auto"/>
              <w:left w:val="nil"/>
              <w:bottom w:val="single" w:sz="4" w:space="0" w:color="auto"/>
              <w:right w:val="nil"/>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657" w:type="dxa"/>
            <w:vMerge w:val="restart"/>
            <w:tcBorders>
              <w:top w:val="single" w:sz="8" w:space="0" w:color="auto"/>
              <w:left w:val="single" w:sz="8" w:space="0" w:color="auto"/>
              <w:bottom w:val="single" w:sz="8" w:space="0" w:color="000000"/>
              <w:right w:val="single" w:sz="8"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照片</w:t>
            </w:r>
          </w:p>
        </w:tc>
      </w:tr>
      <w:tr w:rsidR="000D0801">
        <w:trPr>
          <w:trHeight w:val="340"/>
          <w:jc w:val="center"/>
        </w:trPr>
        <w:tc>
          <w:tcPr>
            <w:tcW w:w="917" w:type="dxa"/>
            <w:tcBorders>
              <w:top w:val="nil"/>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出生日期</w:t>
            </w:r>
          </w:p>
        </w:tc>
        <w:tc>
          <w:tcPr>
            <w:tcW w:w="1966"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218"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专业技术职务</w:t>
            </w:r>
          </w:p>
        </w:tc>
        <w:tc>
          <w:tcPr>
            <w:tcW w:w="3754" w:type="dxa"/>
            <w:gridSpan w:val="3"/>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657"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917" w:type="dxa"/>
            <w:tcBorders>
              <w:top w:val="nil"/>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证件类型</w:t>
            </w:r>
          </w:p>
        </w:tc>
        <w:tc>
          <w:tcPr>
            <w:tcW w:w="1966"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218"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证件号码</w:t>
            </w:r>
          </w:p>
        </w:tc>
        <w:tc>
          <w:tcPr>
            <w:tcW w:w="3754" w:type="dxa"/>
            <w:gridSpan w:val="3"/>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657"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917" w:type="dxa"/>
            <w:tcBorders>
              <w:top w:val="nil"/>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手机号码</w:t>
            </w:r>
          </w:p>
        </w:tc>
        <w:tc>
          <w:tcPr>
            <w:tcW w:w="1966"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218"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电子邮箱</w:t>
            </w:r>
          </w:p>
        </w:tc>
        <w:tc>
          <w:tcPr>
            <w:tcW w:w="3754" w:type="dxa"/>
            <w:gridSpan w:val="3"/>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657"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917" w:type="dxa"/>
            <w:tcBorders>
              <w:top w:val="nil"/>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固定电话</w:t>
            </w:r>
          </w:p>
        </w:tc>
        <w:tc>
          <w:tcPr>
            <w:tcW w:w="1966"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218"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通讯地址</w:t>
            </w:r>
          </w:p>
        </w:tc>
        <w:tc>
          <w:tcPr>
            <w:tcW w:w="3754" w:type="dxa"/>
            <w:gridSpan w:val="3"/>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657"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917"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最高学历</w:t>
            </w:r>
          </w:p>
        </w:tc>
        <w:tc>
          <w:tcPr>
            <w:tcW w:w="915"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毕业院校</w:t>
            </w:r>
          </w:p>
        </w:tc>
        <w:tc>
          <w:tcPr>
            <w:tcW w:w="3865" w:type="dxa"/>
            <w:gridSpan w:val="3"/>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982"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毕业时间</w:t>
            </w:r>
          </w:p>
        </w:tc>
        <w:tc>
          <w:tcPr>
            <w:tcW w:w="2833" w:type="dxa"/>
            <w:gridSpan w:val="2"/>
            <w:tcBorders>
              <w:top w:val="single" w:sz="8" w:space="0" w:color="auto"/>
              <w:left w:val="nil"/>
              <w:bottom w:val="single" w:sz="4"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915"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专业</w:t>
            </w:r>
          </w:p>
        </w:tc>
        <w:tc>
          <w:tcPr>
            <w:tcW w:w="1051" w:type="dxa"/>
            <w:tcBorders>
              <w:top w:val="nil"/>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218"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学历</w:t>
            </w:r>
          </w:p>
        </w:tc>
        <w:tc>
          <w:tcPr>
            <w:tcW w:w="1596" w:type="dxa"/>
            <w:tcBorders>
              <w:top w:val="nil"/>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982"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学位</w:t>
            </w:r>
          </w:p>
        </w:tc>
        <w:tc>
          <w:tcPr>
            <w:tcW w:w="2833" w:type="dxa"/>
            <w:gridSpan w:val="2"/>
            <w:tcBorders>
              <w:top w:val="single" w:sz="4" w:space="0" w:color="auto"/>
              <w:left w:val="nil"/>
              <w:bottom w:val="single" w:sz="8"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340"/>
          <w:jc w:val="center"/>
        </w:trPr>
        <w:tc>
          <w:tcPr>
            <w:tcW w:w="917"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资格证书</w:t>
            </w:r>
          </w:p>
        </w:tc>
        <w:tc>
          <w:tcPr>
            <w:tcW w:w="915"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证书类别</w:t>
            </w:r>
          </w:p>
        </w:tc>
        <w:tc>
          <w:tcPr>
            <w:tcW w:w="7680" w:type="dxa"/>
            <w:gridSpan w:val="6"/>
            <w:tcBorders>
              <w:top w:val="single" w:sz="8" w:space="0" w:color="auto"/>
              <w:left w:val="nil"/>
              <w:bottom w:val="single" w:sz="4" w:space="0" w:color="auto"/>
              <w:right w:val="single" w:sz="8" w:space="0" w:color="000000"/>
            </w:tcBorders>
            <w:vAlign w:val="center"/>
          </w:tcPr>
          <w:p w:rsidR="000D0801" w:rsidRDefault="007D453B">
            <w:pPr>
              <w:widowControl/>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□一级造价工程师</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□二级造价工程师</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□水运工程造价工程师</w:t>
            </w:r>
            <w:r>
              <w:rPr>
                <w:rFonts w:ascii="Times New Roman" w:eastAsia="仿宋_GB2312" w:hAnsi="Times New Roman" w:cs="宋体" w:hint="eastAsia"/>
                <w:color w:val="000000"/>
                <w:kern w:val="0"/>
                <w:sz w:val="15"/>
                <w:szCs w:val="18"/>
              </w:rPr>
              <w:br/>
              <w:t xml:space="preserve">  </w:t>
            </w:r>
            <w:r>
              <w:rPr>
                <w:rFonts w:ascii="Times New Roman" w:eastAsia="仿宋_GB2312" w:hAnsi="Times New Roman" w:cs="宋体" w:hint="eastAsia"/>
                <w:color w:val="000000"/>
                <w:kern w:val="0"/>
                <w:sz w:val="15"/>
                <w:szCs w:val="18"/>
              </w:rPr>
              <w:t>□公路造价人员资格（甲级）</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□公路造价人员资格（乙级）</w:t>
            </w: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66"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证书管理号（编号）</w:t>
            </w:r>
          </w:p>
        </w:tc>
        <w:tc>
          <w:tcPr>
            <w:tcW w:w="2814"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2158"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批准日期（核发日期）</w:t>
            </w:r>
          </w:p>
        </w:tc>
        <w:tc>
          <w:tcPr>
            <w:tcW w:w="1657" w:type="dxa"/>
            <w:tcBorders>
              <w:top w:val="nil"/>
              <w:left w:val="nil"/>
              <w:bottom w:val="single" w:sz="8"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917"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工作经历</w:t>
            </w:r>
          </w:p>
        </w:tc>
        <w:tc>
          <w:tcPr>
            <w:tcW w:w="1966"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起止时间</w:t>
            </w:r>
          </w:p>
        </w:tc>
        <w:tc>
          <w:tcPr>
            <w:tcW w:w="2814"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工作单位</w:t>
            </w:r>
          </w:p>
        </w:tc>
        <w:tc>
          <w:tcPr>
            <w:tcW w:w="3815" w:type="dxa"/>
            <w:gridSpan w:val="3"/>
            <w:tcBorders>
              <w:top w:val="single" w:sz="8" w:space="0" w:color="auto"/>
              <w:left w:val="nil"/>
              <w:bottom w:val="single" w:sz="4" w:space="0" w:color="auto"/>
              <w:right w:val="single" w:sz="8" w:space="0" w:color="000000"/>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职务及职称</w:t>
            </w: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66"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2814"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3815" w:type="dxa"/>
            <w:gridSpan w:val="3"/>
            <w:tcBorders>
              <w:top w:val="single" w:sz="4" w:space="0" w:color="auto"/>
              <w:left w:val="nil"/>
              <w:bottom w:val="single" w:sz="4"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66"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2814"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3815" w:type="dxa"/>
            <w:gridSpan w:val="3"/>
            <w:tcBorders>
              <w:top w:val="single" w:sz="4" w:space="0" w:color="auto"/>
              <w:left w:val="nil"/>
              <w:bottom w:val="single" w:sz="8"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340"/>
          <w:jc w:val="center"/>
        </w:trPr>
        <w:tc>
          <w:tcPr>
            <w:tcW w:w="917"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工作业绩</w:t>
            </w:r>
          </w:p>
        </w:tc>
        <w:tc>
          <w:tcPr>
            <w:tcW w:w="1966" w:type="dxa"/>
            <w:gridSpan w:val="2"/>
            <w:tcBorders>
              <w:top w:val="single" w:sz="8" w:space="0" w:color="auto"/>
              <w:left w:val="nil"/>
              <w:bottom w:val="single" w:sz="4" w:space="0" w:color="auto"/>
              <w:right w:val="single" w:sz="4" w:space="0" w:color="000000"/>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项目名称</w:t>
            </w:r>
          </w:p>
        </w:tc>
        <w:tc>
          <w:tcPr>
            <w:tcW w:w="1218" w:type="dxa"/>
            <w:tcBorders>
              <w:top w:val="nil"/>
              <w:left w:val="nil"/>
              <w:bottom w:val="single" w:sz="4" w:space="0" w:color="auto"/>
              <w:right w:val="nil"/>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起止时间</w:t>
            </w:r>
          </w:p>
        </w:tc>
        <w:tc>
          <w:tcPr>
            <w:tcW w:w="1596" w:type="dxa"/>
            <w:tcBorders>
              <w:top w:val="nil"/>
              <w:left w:val="single" w:sz="4"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项目总价（万元）</w:t>
            </w:r>
          </w:p>
        </w:tc>
        <w:tc>
          <w:tcPr>
            <w:tcW w:w="982"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联系人</w:t>
            </w:r>
          </w:p>
        </w:tc>
        <w:tc>
          <w:tcPr>
            <w:tcW w:w="1176"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委托单位</w:t>
            </w:r>
          </w:p>
        </w:tc>
        <w:tc>
          <w:tcPr>
            <w:tcW w:w="1657" w:type="dxa"/>
            <w:tcBorders>
              <w:top w:val="nil"/>
              <w:left w:val="nil"/>
              <w:bottom w:val="single" w:sz="4" w:space="0" w:color="auto"/>
              <w:right w:val="single" w:sz="8"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负责工作内容</w:t>
            </w: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66" w:type="dxa"/>
            <w:gridSpan w:val="2"/>
            <w:tcBorders>
              <w:top w:val="single" w:sz="4" w:space="0" w:color="auto"/>
              <w:left w:val="nil"/>
              <w:bottom w:val="single" w:sz="4" w:space="0" w:color="auto"/>
              <w:right w:val="single" w:sz="4" w:space="0" w:color="000000"/>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218" w:type="dxa"/>
            <w:tcBorders>
              <w:top w:val="nil"/>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596" w:type="dxa"/>
            <w:tcBorders>
              <w:top w:val="nil"/>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982" w:type="dxa"/>
            <w:tcBorders>
              <w:top w:val="nil"/>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176" w:type="dxa"/>
            <w:tcBorders>
              <w:top w:val="nil"/>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657" w:type="dxa"/>
            <w:tcBorders>
              <w:top w:val="nil"/>
              <w:left w:val="nil"/>
              <w:bottom w:val="single" w:sz="4" w:space="0" w:color="auto"/>
              <w:right w:val="single" w:sz="8"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66" w:type="dxa"/>
            <w:gridSpan w:val="2"/>
            <w:tcBorders>
              <w:top w:val="single" w:sz="4" w:space="0" w:color="auto"/>
              <w:left w:val="nil"/>
              <w:bottom w:val="single" w:sz="8" w:space="0" w:color="auto"/>
              <w:right w:val="single" w:sz="4" w:space="0" w:color="000000"/>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218" w:type="dxa"/>
            <w:tcBorders>
              <w:top w:val="nil"/>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596" w:type="dxa"/>
            <w:tcBorders>
              <w:top w:val="nil"/>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982" w:type="dxa"/>
            <w:tcBorders>
              <w:top w:val="nil"/>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176" w:type="dxa"/>
            <w:tcBorders>
              <w:top w:val="nil"/>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1657" w:type="dxa"/>
            <w:tcBorders>
              <w:top w:val="nil"/>
              <w:left w:val="nil"/>
              <w:bottom w:val="single" w:sz="8" w:space="0" w:color="auto"/>
              <w:right w:val="single" w:sz="8"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340"/>
          <w:jc w:val="center"/>
        </w:trPr>
        <w:tc>
          <w:tcPr>
            <w:tcW w:w="917"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聘用单位</w:t>
            </w:r>
          </w:p>
        </w:tc>
        <w:tc>
          <w:tcPr>
            <w:tcW w:w="1966"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单位名称</w:t>
            </w:r>
          </w:p>
        </w:tc>
        <w:tc>
          <w:tcPr>
            <w:tcW w:w="2814" w:type="dxa"/>
            <w:gridSpan w:val="2"/>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hAnsi="Times New Roman" w:cs="宋体"/>
                <w:color w:val="000000"/>
                <w:kern w:val="0"/>
                <w:sz w:val="15"/>
                <w:szCs w:val="18"/>
              </w:rPr>
            </w:pPr>
          </w:p>
        </w:tc>
        <w:tc>
          <w:tcPr>
            <w:tcW w:w="2158"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统一社会信用代码</w:t>
            </w:r>
          </w:p>
        </w:tc>
        <w:tc>
          <w:tcPr>
            <w:tcW w:w="1657"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66"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单位性质</w:t>
            </w:r>
          </w:p>
        </w:tc>
        <w:tc>
          <w:tcPr>
            <w:tcW w:w="2814"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215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工商（法人）注册地</w:t>
            </w:r>
          </w:p>
        </w:tc>
        <w:tc>
          <w:tcPr>
            <w:tcW w:w="1657"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66"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造价咨询企业资质等级</w:t>
            </w:r>
          </w:p>
        </w:tc>
        <w:tc>
          <w:tcPr>
            <w:tcW w:w="2814"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215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在本单位从事造价工作日期</w:t>
            </w:r>
          </w:p>
        </w:tc>
        <w:tc>
          <w:tcPr>
            <w:tcW w:w="1657" w:type="dxa"/>
            <w:tcBorders>
              <w:top w:val="nil"/>
              <w:left w:val="nil"/>
              <w:bottom w:val="single" w:sz="4" w:space="0" w:color="auto"/>
              <w:right w:val="single" w:sz="8" w:space="0" w:color="auto"/>
            </w:tcBorders>
            <w:vAlign w:val="center"/>
          </w:tcPr>
          <w:p w:rsidR="000D0801" w:rsidRDefault="000D0801">
            <w:pPr>
              <w:widowControl/>
              <w:jc w:val="left"/>
              <w:rPr>
                <w:rFonts w:ascii="Times New Roman" w:hAnsi="Times New Roman" w:cs="宋体"/>
                <w:color w:val="000000"/>
                <w:kern w:val="0"/>
                <w:sz w:val="15"/>
                <w:szCs w:val="18"/>
              </w:rPr>
            </w:pP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66"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联系人</w:t>
            </w:r>
          </w:p>
        </w:tc>
        <w:tc>
          <w:tcPr>
            <w:tcW w:w="2814"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215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联系电话</w:t>
            </w:r>
          </w:p>
        </w:tc>
        <w:tc>
          <w:tcPr>
            <w:tcW w:w="1657"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66"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单位地址</w:t>
            </w:r>
          </w:p>
        </w:tc>
        <w:tc>
          <w:tcPr>
            <w:tcW w:w="2814"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2158"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邮政编码</w:t>
            </w:r>
          </w:p>
        </w:tc>
        <w:tc>
          <w:tcPr>
            <w:tcW w:w="1657" w:type="dxa"/>
            <w:tcBorders>
              <w:top w:val="nil"/>
              <w:left w:val="nil"/>
              <w:bottom w:val="single" w:sz="8"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917"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注册信息</w:t>
            </w:r>
          </w:p>
        </w:tc>
        <w:tc>
          <w:tcPr>
            <w:tcW w:w="1966"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开始从事造价工作的年份</w:t>
            </w:r>
          </w:p>
        </w:tc>
        <w:tc>
          <w:tcPr>
            <w:tcW w:w="2814" w:type="dxa"/>
            <w:gridSpan w:val="2"/>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8"/>
              </w:rPr>
            </w:pPr>
          </w:p>
        </w:tc>
        <w:tc>
          <w:tcPr>
            <w:tcW w:w="2158"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报考省份</w:t>
            </w:r>
          </w:p>
        </w:tc>
        <w:tc>
          <w:tcPr>
            <w:tcW w:w="1657"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66"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注册专业</w:t>
            </w:r>
          </w:p>
        </w:tc>
        <w:tc>
          <w:tcPr>
            <w:tcW w:w="2814"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□公路</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□水运</w:t>
            </w:r>
          </w:p>
        </w:tc>
        <w:tc>
          <w:tcPr>
            <w:tcW w:w="215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注册省份</w:t>
            </w:r>
          </w:p>
        </w:tc>
        <w:tc>
          <w:tcPr>
            <w:tcW w:w="1657"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917"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c>
          <w:tcPr>
            <w:tcW w:w="1966" w:type="dxa"/>
            <w:gridSpan w:val="2"/>
            <w:tcBorders>
              <w:top w:val="single" w:sz="4" w:space="0" w:color="auto"/>
              <w:left w:val="nil"/>
              <w:bottom w:val="single" w:sz="8" w:space="0" w:color="auto"/>
              <w:right w:val="single" w:sz="4" w:space="0" w:color="000000"/>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注册编号</w:t>
            </w:r>
          </w:p>
        </w:tc>
        <w:tc>
          <w:tcPr>
            <w:tcW w:w="1218" w:type="dxa"/>
            <w:tcBorders>
              <w:top w:val="nil"/>
              <w:left w:val="nil"/>
              <w:bottom w:val="single" w:sz="8" w:space="0" w:color="auto"/>
              <w:right w:val="single" w:sz="4" w:space="0" w:color="auto"/>
            </w:tcBorders>
            <w:vAlign w:val="center"/>
          </w:tcPr>
          <w:p w:rsidR="000D0801" w:rsidRDefault="000D0801">
            <w:pPr>
              <w:widowControl/>
              <w:jc w:val="center"/>
              <w:rPr>
                <w:rFonts w:ascii="Times New Roman" w:hAnsi="Times New Roman" w:cs="宋体"/>
                <w:color w:val="000000"/>
                <w:kern w:val="0"/>
                <w:sz w:val="15"/>
                <w:szCs w:val="18"/>
              </w:rPr>
            </w:pPr>
          </w:p>
        </w:tc>
        <w:tc>
          <w:tcPr>
            <w:tcW w:w="1596"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初始注册时间</w:t>
            </w:r>
          </w:p>
        </w:tc>
        <w:tc>
          <w:tcPr>
            <w:tcW w:w="982" w:type="dxa"/>
            <w:tcBorders>
              <w:top w:val="nil"/>
              <w:left w:val="nil"/>
              <w:bottom w:val="single" w:sz="8" w:space="0" w:color="auto"/>
              <w:right w:val="single" w:sz="4" w:space="0" w:color="auto"/>
            </w:tcBorders>
            <w:vAlign w:val="center"/>
          </w:tcPr>
          <w:p w:rsidR="000D0801" w:rsidRDefault="000D0801">
            <w:pPr>
              <w:widowControl/>
              <w:jc w:val="center"/>
              <w:rPr>
                <w:rFonts w:ascii="Times New Roman" w:hAnsi="Times New Roman" w:cs="宋体"/>
                <w:color w:val="000000"/>
                <w:kern w:val="0"/>
                <w:sz w:val="15"/>
                <w:szCs w:val="18"/>
              </w:rPr>
            </w:pPr>
          </w:p>
        </w:tc>
        <w:tc>
          <w:tcPr>
            <w:tcW w:w="1176"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注册有效期至</w:t>
            </w:r>
          </w:p>
        </w:tc>
        <w:tc>
          <w:tcPr>
            <w:tcW w:w="1657" w:type="dxa"/>
            <w:tcBorders>
              <w:top w:val="nil"/>
              <w:left w:val="nil"/>
              <w:bottom w:val="single" w:sz="8"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8"/>
              </w:rPr>
            </w:pPr>
          </w:p>
        </w:tc>
      </w:tr>
      <w:tr w:rsidR="000D0801">
        <w:trPr>
          <w:trHeight w:val="340"/>
          <w:jc w:val="center"/>
        </w:trPr>
        <w:tc>
          <w:tcPr>
            <w:tcW w:w="2883" w:type="dxa"/>
            <w:gridSpan w:val="3"/>
            <w:tcBorders>
              <w:top w:val="single" w:sz="8" w:space="0" w:color="auto"/>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继续教育完成学时</w:t>
            </w:r>
          </w:p>
        </w:tc>
        <w:tc>
          <w:tcPr>
            <w:tcW w:w="6629" w:type="dxa"/>
            <w:gridSpan w:val="5"/>
            <w:tcBorders>
              <w:top w:val="single" w:sz="8" w:space="0" w:color="auto"/>
              <w:left w:val="nil"/>
              <w:bottom w:val="single" w:sz="8"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8"/>
              </w:rPr>
            </w:pPr>
          </w:p>
        </w:tc>
      </w:tr>
      <w:tr w:rsidR="000D0801">
        <w:trPr>
          <w:trHeight w:val="1279"/>
          <w:jc w:val="center"/>
        </w:trPr>
        <w:tc>
          <w:tcPr>
            <w:tcW w:w="917" w:type="dxa"/>
            <w:tcBorders>
              <w:top w:val="single" w:sz="8" w:space="0" w:color="auto"/>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本人承诺</w:t>
            </w:r>
          </w:p>
        </w:tc>
        <w:tc>
          <w:tcPr>
            <w:tcW w:w="8595" w:type="dxa"/>
            <w:gridSpan w:val="7"/>
            <w:tcBorders>
              <w:top w:val="single" w:sz="8" w:space="0" w:color="auto"/>
              <w:left w:val="nil"/>
              <w:bottom w:val="single" w:sz="8" w:space="0" w:color="auto"/>
              <w:right w:val="single" w:sz="8" w:space="0" w:color="000000"/>
            </w:tcBorders>
            <w:vAlign w:val="center"/>
          </w:tcPr>
          <w:p w:rsidR="000D0801" w:rsidRDefault="007D453B">
            <w:pPr>
              <w:widowControl/>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本人已经符合注册条件，填写和提交的所有信息均真实、准确、完整、有效，愿意承担虚假承诺的责任，并接受相应处理。</w:t>
            </w:r>
            <w:r>
              <w:rPr>
                <w:rFonts w:ascii="Times New Roman" w:eastAsia="仿宋_GB2312" w:hAnsi="Times New Roman" w:cs="宋体" w:hint="eastAsia"/>
                <w:color w:val="000000"/>
                <w:kern w:val="0"/>
                <w:sz w:val="15"/>
                <w:szCs w:val="18"/>
              </w:rPr>
              <w:br/>
              <w:t xml:space="preserve">    </w:t>
            </w:r>
            <w:r>
              <w:rPr>
                <w:rFonts w:ascii="Times New Roman" w:eastAsia="仿宋_GB2312" w:hAnsi="Times New Roman" w:cs="宋体" w:hint="eastAsia"/>
                <w:color w:val="000000"/>
                <w:kern w:val="0"/>
                <w:sz w:val="15"/>
                <w:szCs w:val="18"/>
              </w:rPr>
              <w:br/>
              <w:t xml:space="preserve">    </w:t>
            </w:r>
            <w:r>
              <w:rPr>
                <w:rFonts w:ascii="Times New Roman" w:eastAsia="仿宋_GB2312" w:hAnsi="Times New Roman" w:cs="宋体" w:hint="eastAsia"/>
                <w:color w:val="000000"/>
                <w:kern w:val="0"/>
                <w:sz w:val="15"/>
                <w:szCs w:val="18"/>
              </w:rPr>
              <w:t>申请人（签字）：</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年</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月</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日</w:t>
            </w:r>
            <w:r>
              <w:rPr>
                <w:rFonts w:ascii="Times New Roman" w:eastAsia="仿宋_GB2312" w:hAnsi="Times New Roman" w:cs="宋体" w:hint="eastAsia"/>
                <w:color w:val="000000"/>
                <w:kern w:val="0"/>
                <w:sz w:val="15"/>
                <w:szCs w:val="18"/>
              </w:rPr>
              <w:t xml:space="preserve"> </w:t>
            </w:r>
          </w:p>
        </w:tc>
      </w:tr>
      <w:tr w:rsidR="000D0801">
        <w:trPr>
          <w:trHeight w:val="340"/>
          <w:jc w:val="center"/>
        </w:trPr>
        <w:tc>
          <w:tcPr>
            <w:tcW w:w="917" w:type="dxa"/>
            <w:tcBorders>
              <w:top w:val="single" w:sz="8" w:space="0" w:color="auto"/>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聘用单位</w:t>
            </w:r>
            <w:r>
              <w:rPr>
                <w:rFonts w:ascii="Times New Roman" w:eastAsia="仿宋_GB2312" w:hAnsi="Times New Roman" w:cs="宋体" w:hint="eastAsia"/>
                <w:color w:val="000000"/>
                <w:kern w:val="0"/>
                <w:sz w:val="15"/>
                <w:szCs w:val="18"/>
              </w:rPr>
              <w:br/>
            </w:r>
            <w:r>
              <w:rPr>
                <w:rFonts w:ascii="Times New Roman" w:eastAsia="仿宋_GB2312" w:hAnsi="Times New Roman" w:cs="宋体" w:hint="eastAsia"/>
                <w:color w:val="000000"/>
                <w:kern w:val="0"/>
                <w:sz w:val="15"/>
                <w:szCs w:val="18"/>
              </w:rPr>
              <w:t>承诺</w:t>
            </w:r>
          </w:p>
        </w:tc>
        <w:tc>
          <w:tcPr>
            <w:tcW w:w="8595" w:type="dxa"/>
            <w:gridSpan w:val="7"/>
            <w:tcBorders>
              <w:top w:val="single" w:sz="8" w:space="0" w:color="auto"/>
              <w:left w:val="nil"/>
              <w:bottom w:val="single" w:sz="8" w:space="0" w:color="auto"/>
              <w:right w:val="single" w:sz="8" w:space="0" w:color="000000"/>
            </w:tcBorders>
            <w:vAlign w:val="center"/>
          </w:tcPr>
          <w:p w:rsidR="000D0801" w:rsidRDefault="007D453B">
            <w:pPr>
              <w:widowControl/>
              <w:rPr>
                <w:rFonts w:ascii="Times New Roman" w:eastAsia="仿宋_GB2312" w:hAnsi="Times New Roman" w:cs="宋体"/>
                <w:color w:val="000000"/>
                <w:kern w:val="0"/>
                <w:sz w:val="15"/>
                <w:szCs w:val="18"/>
              </w:rPr>
            </w:pP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该申请人为我单位（</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）部门</w:t>
            </w:r>
            <w:r>
              <w:rPr>
                <w:rFonts w:ascii="Times New Roman" w:eastAsia="仿宋_GB2312" w:hAnsi="Times New Roman" w:cs="宋体" w:hint="eastAsia"/>
                <w:color w:val="000000"/>
                <w:kern w:val="0"/>
                <w:sz w:val="15"/>
                <w:szCs w:val="18"/>
              </w:rPr>
              <w:t>/</w:t>
            </w:r>
            <w:r>
              <w:rPr>
                <w:rFonts w:ascii="Times New Roman" w:eastAsia="仿宋_GB2312" w:hAnsi="Times New Roman" w:cs="宋体" w:hint="eastAsia"/>
                <w:color w:val="000000"/>
                <w:kern w:val="0"/>
                <w:sz w:val="15"/>
                <w:szCs w:val="18"/>
              </w:rPr>
              <w:t>岗位员工，从事（</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）工作，已签订劳动合同或聘用文件，我单位已为其交纳社会基本养老保险</w:t>
            </w:r>
            <w:r>
              <w:rPr>
                <w:rFonts w:ascii="Times New Roman" w:eastAsia="仿宋_GB2312" w:hAnsi="Times New Roman" w:cs="宋体" w:hint="eastAsia"/>
                <w:color w:val="000000"/>
                <w:kern w:val="0"/>
                <w:sz w:val="15"/>
                <w:szCs w:val="18"/>
              </w:rPr>
              <w:t>/</w:t>
            </w:r>
            <w:r>
              <w:rPr>
                <w:rFonts w:ascii="Times New Roman" w:eastAsia="仿宋_GB2312" w:hAnsi="Times New Roman" w:cs="宋体" w:hint="eastAsia"/>
                <w:color w:val="000000"/>
                <w:kern w:val="0"/>
                <w:sz w:val="15"/>
                <w:szCs w:val="18"/>
              </w:rPr>
              <w:t>已办理退休</w:t>
            </w:r>
            <w:r>
              <w:rPr>
                <w:rFonts w:ascii="Times New Roman" w:eastAsia="仿宋_GB2312" w:hAnsi="Times New Roman" w:cs="宋体" w:hint="eastAsia"/>
                <w:color w:val="000000"/>
                <w:kern w:val="0"/>
                <w:sz w:val="15"/>
                <w:szCs w:val="18"/>
              </w:rPr>
              <w:t>,</w:t>
            </w:r>
            <w:r>
              <w:rPr>
                <w:rFonts w:ascii="Times New Roman" w:eastAsia="仿宋_GB2312" w:hAnsi="Times New Roman" w:cs="宋体" w:hint="eastAsia"/>
                <w:color w:val="000000"/>
                <w:kern w:val="0"/>
                <w:sz w:val="15"/>
                <w:szCs w:val="18"/>
              </w:rPr>
              <w:t>聘用日期为（</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）至（</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），其填写和提交的所有信息真实、准确、完整、有效，同意其申请注册。</w:t>
            </w:r>
            <w:r>
              <w:rPr>
                <w:rFonts w:ascii="Times New Roman" w:eastAsia="仿宋_GB2312" w:hAnsi="Times New Roman" w:cs="宋体" w:hint="eastAsia"/>
                <w:color w:val="000000"/>
                <w:kern w:val="0"/>
                <w:sz w:val="15"/>
                <w:szCs w:val="18"/>
              </w:rPr>
              <w:br/>
              <w:t xml:space="preserve">    </w:t>
            </w:r>
            <w:r>
              <w:rPr>
                <w:rFonts w:ascii="Times New Roman" w:eastAsia="仿宋_GB2312" w:hAnsi="Times New Roman" w:cs="宋体" w:hint="eastAsia"/>
                <w:color w:val="000000"/>
                <w:kern w:val="0"/>
                <w:sz w:val="15"/>
                <w:szCs w:val="18"/>
              </w:rPr>
              <w:br/>
              <w:t xml:space="preserve">    </w:t>
            </w:r>
            <w:r>
              <w:rPr>
                <w:rFonts w:ascii="Times New Roman" w:eastAsia="仿宋_GB2312" w:hAnsi="Times New Roman" w:cs="宋体" w:hint="eastAsia"/>
                <w:color w:val="000000"/>
                <w:kern w:val="0"/>
                <w:sz w:val="15"/>
                <w:szCs w:val="18"/>
              </w:rPr>
              <w:t>负责人（签字）：</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（单位公章）</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年</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月</w:t>
            </w:r>
            <w:r>
              <w:rPr>
                <w:rFonts w:ascii="Times New Roman" w:eastAsia="仿宋_GB2312" w:hAnsi="Times New Roman" w:cs="宋体" w:hint="eastAsia"/>
                <w:color w:val="000000"/>
                <w:kern w:val="0"/>
                <w:sz w:val="15"/>
                <w:szCs w:val="18"/>
              </w:rPr>
              <w:t xml:space="preserve">    </w:t>
            </w:r>
            <w:r>
              <w:rPr>
                <w:rFonts w:ascii="Times New Roman" w:eastAsia="仿宋_GB2312" w:hAnsi="Times New Roman" w:cs="宋体" w:hint="eastAsia"/>
                <w:color w:val="000000"/>
                <w:kern w:val="0"/>
                <w:sz w:val="15"/>
                <w:szCs w:val="18"/>
              </w:rPr>
              <w:t>日</w:t>
            </w:r>
          </w:p>
        </w:tc>
      </w:tr>
    </w:tbl>
    <w:p w:rsidR="000D0801" w:rsidRDefault="007D453B">
      <w:pPr>
        <w:widowControl/>
        <w:jc w:val="left"/>
        <w:rPr>
          <w:rFonts w:ascii="Times New Roman" w:eastAsia="黑体" w:hAnsi="Times New Roman" w:cs="Arial"/>
          <w:kern w:val="0"/>
          <w:sz w:val="32"/>
          <w:szCs w:val="32"/>
        </w:rPr>
      </w:pPr>
      <w:r>
        <w:rPr>
          <w:rFonts w:ascii="Times New Roman" w:eastAsia="黑体" w:hAnsi="Times New Roman" w:cs="Arial"/>
          <w:kern w:val="0"/>
          <w:sz w:val="32"/>
          <w:szCs w:val="32"/>
        </w:rPr>
        <w:br w:type="page"/>
      </w:r>
    </w:p>
    <w:p w:rsidR="000D0801" w:rsidRDefault="007D453B">
      <w:pPr>
        <w:widowControl/>
        <w:snapToGrid w:val="0"/>
        <w:spacing w:line="600" w:lineRule="exact"/>
        <w:rPr>
          <w:rFonts w:ascii="Times New Roman" w:eastAsia="仿宋" w:hAnsi="Times New Roman" w:cs="Arial"/>
          <w:kern w:val="0"/>
          <w:sz w:val="32"/>
          <w:szCs w:val="32"/>
        </w:rPr>
      </w:pPr>
      <w:r>
        <w:rPr>
          <w:rFonts w:ascii="Times New Roman" w:eastAsia="黑体" w:hAnsi="Times New Roman" w:cs="Arial" w:hint="eastAsia"/>
          <w:kern w:val="0"/>
          <w:sz w:val="32"/>
          <w:szCs w:val="32"/>
        </w:rPr>
        <w:lastRenderedPageBreak/>
        <w:t>附件</w:t>
      </w:r>
      <w:r>
        <w:rPr>
          <w:rFonts w:eastAsia="仿宋" w:cs="Arial" w:hint="eastAsia"/>
          <w:kern w:val="0"/>
          <w:sz w:val="32"/>
          <w:szCs w:val="32"/>
        </w:rPr>
        <w:t>3</w:t>
      </w:r>
    </w:p>
    <w:p w:rsidR="000D0801" w:rsidRDefault="007D453B" w:rsidP="00821305">
      <w:pPr>
        <w:spacing w:beforeLines="50" w:afterLines="50" w:line="380" w:lineRule="exact"/>
        <w:jc w:val="center"/>
        <w:rPr>
          <w:rFonts w:ascii="Times New Roman" w:eastAsia="华文中宋" w:hAnsi="Times New Roman"/>
          <w:b/>
          <w:sz w:val="32"/>
          <w:szCs w:val="32"/>
        </w:rPr>
      </w:pPr>
      <w:r>
        <w:rPr>
          <w:rFonts w:ascii="Times New Roman" w:eastAsia="华文中宋" w:hAnsi="Times New Roman" w:hint="eastAsia"/>
          <w:b/>
          <w:sz w:val="32"/>
          <w:szCs w:val="32"/>
        </w:rPr>
        <w:t>交通运输工程造价工程师变更注册申请表</w:t>
      </w:r>
    </w:p>
    <w:tbl>
      <w:tblPr>
        <w:tblW w:w="8637" w:type="dxa"/>
        <w:jc w:val="center"/>
        <w:tblLayout w:type="fixed"/>
        <w:tblLook w:val="04A0"/>
      </w:tblPr>
      <w:tblGrid>
        <w:gridCol w:w="983"/>
        <w:gridCol w:w="916"/>
        <w:gridCol w:w="1068"/>
        <w:gridCol w:w="1134"/>
        <w:gridCol w:w="1134"/>
        <w:gridCol w:w="842"/>
        <w:gridCol w:w="1176"/>
        <w:gridCol w:w="1384"/>
      </w:tblGrid>
      <w:tr w:rsidR="000D0801">
        <w:trPr>
          <w:trHeight w:val="20"/>
          <w:jc w:val="center"/>
        </w:trPr>
        <w:tc>
          <w:tcPr>
            <w:tcW w:w="983" w:type="dxa"/>
            <w:tcBorders>
              <w:top w:val="single" w:sz="8" w:space="0" w:color="auto"/>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姓名</w:t>
            </w:r>
          </w:p>
        </w:tc>
        <w:tc>
          <w:tcPr>
            <w:tcW w:w="1984" w:type="dxa"/>
            <w:gridSpan w:val="2"/>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134" w:type="dxa"/>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性别</w:t>
            </w:r>
          </w:p>
        </w:tc>
        <w:tc>
          <w:tcPr>
            <w:tcW w:w="1134" w:type="dxa"/>
            <w:tcBorders>
              <w:top w:val="single" w:sz="8" w:space="0" w:color="auto"/>
              <w:left w:val="nil"/>
              <w:bottom w:val="single" w:sz="4" w:space="0" w:color="auto"/>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842" w:type="dxa"/>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民族</w:t>
            </w:r>
          </w:p>
        </w:tc>
        <w:tc>
          <w:tcPr>
            <w:tcW w:w="1176" w:type="dxa"/>
            <w:tcBorders>
              <w:top w:val="single" w:sz="8" w:space="0" w:color="auto"/>
              <w:left w:val="nil"/>
              <w:bottom w:val="single" w:sz="4" w:space="0" w:color="auto"/>
              <w:right w:val="nil"/>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384" w:type="dxa"/>
            <w:vMerge w:val="restart"/>
            <w:tcBorders>
              <w:top w:val="single" w:sz="8" w:space="0" w:color="auto"/>
              <w:left w:val="single" w:sz="8" w:space="0" w:color="auto"/>
              <w:bottom w:val="single" w:sz="8" w:space="0" w:color="000000"/>
              <w:right w:val="single" w:sz="8"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照片</w:t>
            </w:r>
          </w:p>
        </w:tc>
      </w:tr>
      <w:tr w:rsidR="000D0801">
        <w:trPr>
          <w:trHeight w:val="20"/>
          <w:jc w:val="center"/>
        </w:trPr>
        <w:tc>
          <w:tcPr>
            <w:tcW w:w="983" w:type="dxa"/>
            <w:tcBorders>
              <w:top w:val="nil"/>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出生日期</w:t>
            </w:r>
          </w:p>
        </w:tc>
        <w:tc>
          <w:tcPr>
            <w:tcW w:w="1984"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134"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专业技术职务</w:t>
            </w:r>
          </w:p>
        </w:tc>
        <w:tc>
          <w:tcPr>
            <w:tcW w:w="3152" w:type="dxa"/>
            <w:gridSpan w:val="3"/>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384"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tcBorders>
              <w:top w:val="nil"/>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证件类型</w:t>
            </w:r>
          </w:p>
        </w:tc>
        <w:tc>
          <w:tcPr>
            <w:tcW w:w="1984"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134"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证件号码</w:t>
            </w:r>
          </w:p>
        </w:tc>
        <w:tc>
          <w:tcPr>
            <w:tcW w:w="3152" w:type="dxa"/>
            <w:gridSpan w:val="3"/>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384"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tcBorders>
              <w:top w:val="nil"/>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手机号码</w:t>
            </w:r>
          </w:p>
        </w:tc>
        <w:tc>
          <w:tcPr>
            <w:tcW w:w="1984"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134"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电子邮箱</w:t>
            </w:r>
          </w:p>
        </w:tc>
        <w:tc>
          <w:tcPr>
            <w:tcW w:w="3152" w:type="dxa"/>
            <w:gridSpan w:val="3"/>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384"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tcBorders>
              <w:top w:val="nil"/>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固定电话</w:t>
            </w:r>
          </w:p>
        </w:tc>
        <w:tc>
          <w:tcPr>
            <w:tcW w:w="1984"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134"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通讯地址</w:t>
            </w:r>
          </w:p>
        </w:tc>
        <w:tc>
          <w:tcPr>
            <w:tcW w:w="3152" w:type="dxa"/>
            <w:gridSpan w:val="3"/>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384"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最高学历</w:t>
            </w:r>
          </w:p>
        </w:tc>
        <w:tc>
          <w:tcPr>
            <w:tcW w:w="916"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毕业院校</w:t>
            </w:r>
          </w:p>
        </w:tc>
        <w:tc>
          <w:tcPr>
            <w:tcW w:w="3336" w:type="dxa"/>
            <w:gridSpan w:val="3"/>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842"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毕业时间</w:t>
            </w:r>
          </w:p>
        </w:tc>
        <w:tc>
          <w:tcPr>
            <w:tcW w:w="2560" w:type="dxa"/>
            <w:gridSpan w:val="2"/>
            <w:tcBorders>
              <w:top w:val="single" w:sz="8" w:space="0" w:color="auto"/>
              <w:left w:val="nil"/>
              <w:bottom w:val="single" w:sz="4"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916"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专业</w:t>
            </w:r>
          </w:p>
        </w:tc>
        <w:tc>
          <w:tcPr>
            <w:tcW w:w="1068" w:type="dxa"/>
            <w:tcBorders>
              <w:top w:val="nil"/>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134"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学历</w:t>
            </w:r>
          </w:p>
        </w:tc>
        <w:tc>
          <w:tcPr>
            <w:tcW w:w="1134" w:type="dxa"/>
            <w:tcBorders>
              <w:top w:val="nil"/>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842"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学位</w:t>
            </w:r>
          </w:p>
        </w:tc>
        <w:tc>
          <w:tcPr>
            <w:tcW w:w="2560" w:type="dxa"/>
            <w:gridSpan w:val="2"/>
            <w:tcBorders>
              <w:top w:val="single" w:sz="4" w:space="0" w:color="auto"/>
              <w:left w:val="nil"/>
              <w:bottom w:val="single" w:sz="8"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5"/>
              </w:rPr>
            </w:pPr>
          </w:p>
        </w:tc>
      </w:tr>
      <w:tr w:rsidR="000D0801">
        <w:trPr>
          <w:trHeight w:val="20"/>
          <w:jc w:val="center"/>
        </w:trPr>
        <w:tc>
          <w:tcPr>
            <w:tcW w:w="983"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资格证书</w:t>
            </w:r>
          </w:p>
        </w:tc>
        <w:tc>
          <w:tcPr>
            <w:tcW w:w="916"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证书类别</w:t>
            </w:r>
          </w:p>
        </w:tc>
        <w:tc>
          <w:tcPr>
            <w:tcW w:w="6738" w:type="dxa"/>
            <w:gridSpan w:val="6"/>
            <w:tcBorders>
              <w:top w:val="single" w:sz="8" w:space="0" w:color="auto"/>
              <w:left w:val="nil"/>
              <w:bottom w:val="single" w:sz="4" w:space="0" w:color="auto"/>
              <w:right w:val="single" w:sz="8" w:space="0" w:color="000000"/>
            </w:tcBorders>
            <w:vAlign w:val="center"/>
          </w:tcPr>
          <w:p w:rsidR="000D0801" w:rsidRDefault="007D453B">
            <w:pPr>
              <w:widowControl/>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□一级造价工程师</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□二级造价工程师</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□水运工程造价工程师</w:t>
            </w:r>
            <w:r>
              <w:rPr>
                <w:rFonts w:ascii="Times New Roman" w:eastAsia="仿宋_GB2312" w:hAnsi="Times New Roman" w:cs="宋体" w:hint="eastAsia"/>
                <w:color w:val="000000"/>
                <w:kern w:val="0"/>
                <w:sz w:val="15"/>
                <w:szCs w:val="15"/>
              </w:rPr>
              <w:br/>
              <w:t xml:space="preserve">  </w:t>
            </w:r>
            <w:r>
              <w:rPr>
                <w:rFonts w:ascii="Times New Roman" w:eastAsia="仿宋_GB2312" w:hAnsi="Times New Roman" w:cs="宋体" w:hint="eastAsia"/>
                <w:color w:val="000000"/>
                <w:kern w:val="0"/>
                <w:sz w:val="15"/>
                <w:szCs w:val="15"/>
              </w:rPr>
              <w:t>□公路造价人员资格（甲级）</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□公路造价人员资格（乙级）</w:t>
            </w: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证书管理号（编号）</w:t>
            </w:r>
          </w:p>
        </w:tc>
        <w:tc>
          <w:tcPr>
            <w:tcW w:w="2268"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018"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批准日期（核发日期）</w:t>
            </w:r>
          </w:p>
        </w:tc>
        <w:tc>
          <w:tcPr>
            <w:tcW w:w="1384" w:type="dxa"/>
            <w:tcBorders>
              <w:top w:val="nil"/>
              <w:left w:val="nil"/>
              <w:bottom w:val="single" w:sz="8"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工作经历</w:t>
            </w:r>
          </w:p>
        </w:tc>
        <w:tc>
          <w:tcPr>
            <w:tcW w:w="1984"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起止时间</w:t>
            </w:r>
          </w:p>
        </w:tc>
        <w:tc>
          <w:tcPr>
            <w:tcW w:w="2268"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工作单位</w:t>
            </w:r>
          </w:p>
        </w:tc>
        <w:tc>
          <w:tcPr>
            <w:tcW w:w="3402" w:type="dxa"/>
            <w:gridSpan w:val="3"/>
            <w:tcBorders>
              <w:top w:val="single" w:sz="8" w:space="0" w:color="auto"/>
              <w:left w:val="nil"/>
              <w:bottom w:val="single" w:sz="4" w:space="0" w:color="auto"/>
              <w:right w:val="single" w:sz="8" w:space="0" w:color="000000"/>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职务及职称</w:t>
            </w: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268"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3402" w:type="dxa"/>
            <w:gridSpan w:val="3"/>
            <w:tcBorders>
              <w:top w:val="single" w:sz="4" w:space="0" w:color="auto"/>
              <w:left w:val="nil"/>
              <w:bottom w:val="single" w:sz="4"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268"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3402" w:type="dxa"/>
            <w:gridSpan w:val="3"/>
            <w:tcBorders>
              <w:top w:val="single" w:sz="4" w:space="0" w:color="auto"/>
              <w:left w:val="nil"/>
              <w:bottom w:val="single" w:sz="8"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5"/>
              </w:rPr>
            </w:pPr>
          </w:p>
        </w:tc>
      </w:tr>
      <w:tr w:rsidR="000D0801">
        <w:trPr>
          <w:trHeight w:val="20"/>
          <w:jc w:val="center"/>
        </w:trPr>
        <w:tc>
          <w:tcPr>
            <w:tcW w:w="983"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原聘用单位</w:t>
            </w:r>
          </w:p>
        </w:tc>
        <w:tc>
          <w:tcPr>
            <w:tcW w:w="1984"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单位名称</w:t>
            </w:r>
          </w:p>
        </w:tc>
        <w:tc>
          <w:tcPr>
            <w:tcW w:w="2268" w:type="dxa"/>
            <w:gridSpan w:val="2"/>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hAnsi="Times New Roman" w:cs="宋体"/>
                <w:color w:val="000000"/>
                <w:kern w:val="0"/>
                <w:sz w:val="15"/>
                <w:szCs w:val="15"/>
              </w:rPr>
            </w:pPr>
          </w:p>
        </w:tc>
        <w:tc>
          <w:tcPr>
            <w:tcW w:w="2018"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统一社会信用代码</w:t>
            </w:r>
          </w:p>
        </w:tc>
        <w:tc>
          <w:tcPr>
            <w:tcW w:w="1384"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单位性质</w:t>
            </w:r>
          </w:p>
        </w:tc>
        <w:tc>
          <w:tcPr>
            <w:tcW w:w="2268"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01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工商（法人）注册地</w:t>
            </w:r>
          </w:p>
        </w:tc>
        <w:tc>
          <w:tcPr>
            <w:tcW w:w="1384"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造价咨询企业资质等级</w:t>
            </w:r>
          </w:p>
        </w:tc>
        <w:tc>
          <w:tcPr>
            <w:tcW w:w="2268"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01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在本单位从事造价工作日期</w:t>
            </w:r>
          </w:p>
        </w:tc>
        <w:tc>
          <w:tcPr>
            <w:tcW w:w="1384" w:type="dxa"/>
            <w:tcBorders>
              <w:top w:val="nil"/>
              <w:left w:val="nil"/>
              <w:bottom w:val="single" w:sz="4" w:space="0" w:color="auto"/>
              <w:right w:val="single" w:sz="8" w:space="0" w:color="auto"/>
            </w:tcBorders>
            <w:vAlign w:val="center"/>
          </w:tcPr>
          <w:p w:rsidR="000D0801" w:rsidRDefault="000D0801">
            <w:pPr>
              <w:widowControl/>
              <w:jc w:val="left"/>
              <w:rPr>
                <w:rFonts w:ascii="Times New Roman"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联系人</w:t>
            </w:r>
          </w:p>
        </w:tc>
        <w:tc>
          <w:tcPr>
            <w:tcW w:w="2268"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01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联系电话</w:t>
            </w:r>
          </w:p>
        </w:tc>
        <w:tc>
          <w:tcPr>
            <w:tcW w:w="1384"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单位地址</w:t>
            </w:r>
          </w:p>
        </w:tc>
        <w:tc>
          <w:tcPr>
            <w:tcW w:w="2268"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018"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邮政编码</w:t>
            </w:r>
          </w:p>
        </w:tc>
        <w:tc>
          <w:tcPr>
            <w:tcW w:w="1384" w:type="dxa"/>
            <w:tcBorders>
              <w:top w:val="nil"/>
              <w:left w:val="nil"/>
              <w:bottom w:val="single" w:sz="8"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现聘用单位</w:t>
            </w:r>
          </w:p>
        </w:tc>
        <w:tc>
          <w:tcPr>
            <w:tcW w:w="1984"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单位名称</w:t>
            </w:r>
          </w:p>
        </w:tc>
        <w:tc>
          <w:tcPr>
            <w:tcW w:w="2268" w:type="dxa"/>
            <w:gridSpan w:val="2"/>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hAnsi="Times New Roman" w:cs="宋体"/>
                <w:color w:val="000000"/>
                <w:kern w:val="0"/>
                <w:sz w:val="15"/>
                <w:szCs w:val="15"/>
              </w:rPr>
            </w:pPr>
          </w:p>
        </w:tc>
        <w:tc>
          <w:tcPr>
            <w:tcW w:w="2018"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统一社会信用代码</w:t>
            </w:r>
          </w:p>
        </w:tc>
        <w:tc>
          <w:tcPr>
            <w:tcW w:w="1384"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单位性质</w:t>
            </w:r>
          </w:p>
        </w:tc>
        <w:tc>
          <w:tcPr>
            <w:tcW w:w="2268"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01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工商（法人）注册地</w:t>
            </w:r>
          </w:p>
        </w:tc>
        <w:tc>
          <w:tcPr>
            <w:tcW w:w="1384"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造价咨询企业资质等级</w:t>
            </w:r>
          </w:p>
        </w:tc>
        <w:tc>
          <w:tcPr>
            <w:tcW w:w="2268"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01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在本单位从事造价工作日期</w:t>
            </w:r>
          </w:p>
        </w:tc>
        <w:tc>
          <w:tcPr>
            <w:tcW w:w="1384" w:type="dxa"/>
            <w:tcBorders>
              <w:top w:val="nil"/>
              <w:left w:val="nil"/>
              <w:bottom w:val="single" w:sz="4" w:space="0" w:color="auto"/>
              <w:right w:val="single" w:sz="8" w:space="0" w:color="auto"/>
            </w:tcBorders>
            <w:vAlign w:val="center"/>
          </w:tcPr>
          <w:p w:rsidR="000D0801" w:rsidRDefault="000D0801">
            <w:pPr>
              <w:widowControl/>
              <w:jc w:val="left"/>
              <w:rPr>
                <w:rFonts w:ascii="Times New Roman"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联系人</w:t>
            </w:r>
          </w:p>
        </w:tc>
        <w:tc>
          <w:tcPr>
            <w:tcW w:w="2268"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01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联系电话</w:t>
            </w:r>
          </w:p>
        </w:tc>
        <w:tc>
          <w:tcPr>
            <w:tcW w:w="1384"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单位地址</w:t>
            </w:r>
          </w:p>
        </w:tc>
        <w:tc>
          <w:tcPr>
            <w:tcW w:w="2268"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018"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邮政编码</w:t>
            </w:r>
          </w:p>
        </w:tc>
        <w:tc>
          <w:tcPr>
            <w:tcW w:w="1384" w:type="dxa"/>
            <w:tcBorders>
              <w:top w:val="nil"/>
              <w:left w:val="nil"/>
              <w:bottom w:val="single" w:sz="8"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注册信息</w:t>
            </w:r>
          </w:p>
        </w:tc>
        <w:tc>
          <w:tcPr>
            <w:tcW w:w="1984"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开始从事造价工作的年份</w:t>
            </w:r>
          </w:p>
        </w:tc>
        <w:tc>
          <w:tcPr>
            <w:tcW w:w="2268" w:type="dxa"/>
            <w:gridSpan w:val="2"/>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018"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报考省份</w:t>
            </w:r>
          </w:p>
        </w:tc>
        <w:tc>
          <w:tcPr>
            <w:tcW w:w="1384"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注册专业</w:t>
            </w:r>
          </w:p>
        </w:tc>
        <w:tc>
          <w:tcPr>
            <w:tcW w:w="226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□公路</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□水运</w:t>
            </w:r>
          </w:p>
        </w:tc>
        <w:tc>
          <w:tcPr>
            <w:tcW w:w="2018"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注册省份</w:t>
            </w:r>
          </w:p>
        </w:tc>
        <w:tc>
          <w:tcPr>
            <w:tcW w:w="1384"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983"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84" w:type="dxa"/>
            <w:gridSpan w:val="2"/>
            <w:tcBorders>
              <w:top w:val="single" w:sz="4" w:space="0" w:color="auto"/>
              <w:left w:val="nil"/>
              <w:bottom w:val="single" w:sz="8" w:space="0" w:color="auto"/>
              <w:right w:val="single" w:sz="4" w:space="0" w:color="000000"/>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注册编号</w:t>
            </w:r>
          </w:p>
        </w:tc>
        <w:tc>
          <w:tcPr>
            <w:tcW w:w="1134" w:type="dxa"/>
            <w:tcBorders>
              <w:top w:val="nil"/>
              <w:left w:val="nil"/>
              <w:bottom w:val="single" w:sz="8" w:space="0" w:color="auto"/>
              <w:right w:val="single" w:sz="4" w:space="0" w:color="auto"/>
            </w:tcBorders>
            <w:vAlign w:val="center"/>
          </w:tcPr>
          <w:p w:rsidR="000D0801" w:rsidRDefault="000D0801">
            <w:pPr>
              <w:widowControl/>
              <w:jc w:val="center"/>
              <w:rPr>
                <w:rFonts w:ascii="Times New Roman" w:hAnsi="Times New Roman" w:cs="宋体"/>
                <w:color w:val="000000"/>
                <w:kern w:val="0"/>
                <w:sz w:val="15"/>
                <w:szCs w:val="15"/>
              </w:rPr>
            </w:pPr>
          </w:p>
        </w:tc>
        <w:tc>
          <w:tcPr>
            <w:tcW w:w="1134"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初始注册时间</w:t>
            </w:r>
          </w:p>
        </w:tc>
        <w:tc>
          <w:tcPr>
            <w:tcW w:w="842" w:type="dxa"/>
            <w:tcBorders>
              <w:top w:val="nil"/>
              <w:left w:val="nil"/>
              <w:bottom w:val="single" w:sz="8" w:space="0" w:color="auto"/>
              <w:right w:val="single" w:sz="4" w:space="0" w:color="auto"/>
            </w:tcBorders>
            <w:vAlign w:val="center"/>
          </w:tcPr>
          <w:p w:rsidR="000D0801" w:rsidRDefault="000D0801">
            <w:pPr>
              <w:widowControl/>
              <w:jc w:val="center"/>
              <w:rPr>
                <w:rFonts w:ascii="Times New Roman" w:hAnsi="Times New Roman" w:cs="宋体"/>
                <w:color w:val="000000"/>
                <w:kern w:val="0"/>
                <w:sz w:val="15"/>
                <w:szCs w:val="15"/>
              </w:rPr>
            </w:pPr>
          </w:p>
        </w:tc>
        <w:tc>
          <w:tcPr>
            <w:tcW w:w="1176"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注册有效期至</w:t>
            </w:r>
          </w:p>
        </w:tc>
        <w:tc>
          <w:tcPr>
            <w:tcW w:w="1384" w:type="dxa"/>
            <w:tcBorders>
              <w:top w:val="nil"/>
              <w:left w:val="nil"/>
              <w:bottom w:val="single" w:sz="8"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20"/>
          <w:jc w:val="center"/>
        </w:trPr>
        <w:tc>
          <w:tcPr>
            <w:tcW w:w="2967" w:type="dxa"/>
            <w:gridSpan w:val="3"/>
            <w:tcBorders>
              <w:top w:val="single" w:sz="8" w:space="0" w:color="auto"/>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继续教育完成学时</w:t>
            </w:r>
          </w:p>
        </w:tc>
        <w:tc>
          <w:tcPr>
            <w:tcW w:w="5670" w:type="dxa"/>
            <w:gridSpan w:val="5"/>
            <w:tcBorders>
              <w:top w:val="single" w:sz="8" w:space="0" w:color="auto"/>
              <w:left w:val="nil"/>
              <w:bottom w:val="single" w:sz="8"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5"/>
              </w:rPr>
            </w:pPr>
          </w:p>
        </w:tc>
      </w:tr>
      <w:tr w:rsidR="000D0801">
        <w:trPr>
          <w:trHeight w:val="20"/>
          <w:jc w:val="center"/>
        </w:trPr>
        <w:tc>
          <w:tcPr>
            <w:tcW w:w="983" w:type="dxa"/>
            <w:tcBorders>
              <w:top w:val="single" w:sz="8" w:space="0" w:color="auto"/>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本人承诺</w:t>
            </w:r>
          </w:p>
        </w:tc>
        <w:tc>
          <w:tcPr>
            <w:tcW w:w="7654" w:type="dxa"/>
            <w:gridSpan w:val="7"/>
            <w:tcBorders>
              <w:top w:val="single" w:sz="8" w:space="0" w:color="auto"/>
              <w:left w:val="nil"/>
              <w:bottom w:val="single" w:sz="8" w:space="0" w:color="auto"/>
              <w:right w:val="single" w:sz="8" w:space="0" w:color="000000"/>
            </w:tcBorders>
            <w:vAlign w:val="center"/>
          </w:tcPr>
          <w:p w:rsidR="000D0801" w:rsidRDefault="007D453B">
            <w:pPr>
              <w:widowControl/>
              <w:ind w:firstLineChars="200" w:firstLine="300"/>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本人已经符合注册条件，填写和提交的所有信息均真实、准确、完整、有效，愿意承担虚假承诺的责任，并接受相应处理。</w:t>
            </w:r>
          </w:p>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申请人（签字）：</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年</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月</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日</w:t>
            </w:r>
            <w:r>
              <w:rPr>
                <w:rFonts w:ascii="Times New Roman" w:eastAsia="仿宋_GB2312" w:hAnsi="Times New Roman" w:cs="宋体" w:hint="eastAsia"/>
                <w:color w:val="000000"/>
                <w:kern w:val="0"/>
                <w:sz w:val="15"/>
                <w:szCs w:val="15"/>
              </w:rPr>
              <w:t xml:space="preserve"> </w:t>
            </w:r>
          </w:p>
        </w:tc>
      </w:tr>
      <w:tr w:rsidR="000D0801">
        <w:trPr>
          <w:trHeight w:val="20"/>
          <w:jc w:val="center"/>
        </w:trPr>
        <w:tc>
          <w:tcPr>
            <w:tcW w:w="983" w:type="dxa"/>
            <w:tcBorders>
              <w:top w:val="single" w:sz="8" w:space="0" w:color="auto"/>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原聘用单位</w:t>
            </w:r>
            <w:r>
              <w:rPr>
                <w:rFonts w:ascii="Times New Roman" w:eastAsia="仿宋_GB2312" w:hAnsi="Times New Roman" w:cs="宋体"/>
                <w:color w:val="000000"/>
                <w:kern w:val="0"/>
                <w:sz w:val="15"/>
                <w:szCs w:val="15"/>
              </w:rPr>
              <w:br/>
            </w:r>
            <w:r>
              <w:rPr>
                <w:rFonts w:ascii="Times New Roman" w:eastAsia="仿宋_GB2312" w:hAnsi="Times New Roman" w:cs="宋体" w:hint="eastAsia"/>
                <w:color w:val="000000"/>
                <w:kern w:val="0"/>
                <w:sz w:val="15"/>
                <w:szCs w:val="15"/>
              </w:rPr>
              <w:t>承诺</w:t>
            </w:r>
          </w:p>
        </w:tc>
        <w:tc>
          <w:tcPr>
            <w:tcW w:w="7654" w:type="dxa"/>
            <w:gridSpan w:val="7"/>
            <w:tcBorders>
              <w:top w:val="single" w:sz="8" w:space="0" w:color="auto"/>
              <w:left w:val="nil"/>
              <w:bottom w:val="single" w:sz="8" w:space="0" w:color="auto"/>
              <w:right w:val="single" w:sz="8" w:space="0" w:color="000000"/>
            </w:tcBorders>
            <w:vAlign w:val="center"/>
          </w:tcPr>
          <w:p w:rsidR="000D0801" w:rsidRDefault="007D453B">
            <w:pPr>
              <w:widowControl/>
              <w:ind w:firstLineChars="200" w:firstLine="300"/>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w:t>
            </w:r>
            <w:r>
              <w:rPr>
                <w:rFonts w:ascii="Times New Roman" w:eastAsia="仿宋_GB2312" w:hAnsi="Times New Roman" w:cs="宋体"/>
                <w:color w:val="000000"/>
                <w:kern w:val="0"/>
                <w:sz w:val="15"/>
                <w:szCs w:val="15"/>
              </w:rPr>
              <w:t xml:space="preserve">        </w:t>
            </w:r>
            <w:r>
              <w:rPr>
                <w:rFonts w:ascii="Times New Roman" w:eastAsia="仿宋_GB2312" w:hAnsi="Times New Roman" w:cs="宋体" w:hint="eastAsia"/>
                <w:color w:val="000000"/>
                <w:kern w:val="0"/>
                <w:sz w:val="15"/>
                <w:szCs w:val="15"/>
              </w:rPr>
              <w:t>）同志已与我单位解除聘用合同，同意其申请变更注册。</w:t>
            </w:r>
          </w:p>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color w:val="000000"/>
                <w:kern w:val="0"/>
                <w:sz w:val="15"/>
                <w:szCs w:val="15"/>
              </w:rPr>
              <w:br/>
              <w:t xml:space="preserve">    </w:t>
            </w:r>
            <w:r>
              <w:rPr>
                <w:rFonts w:ascii="Times New Roman" w:eastAsia="仿宋_GB2312" w:hAnsi="Times New Roman" w:cs="宋体"/>
                <w:color w:val="000000"/>
                <w:kern w:val="0"/>
                <w:sz w:val="15"/>
                <w:szCs w:val="15"/>
              </w:rPr>
              <w:t>负责人（签字）</w:t>
            </w:r>
            <w:r>
              <w:rPr>
                <w:rFonts w:ascii="Times New Roman" w:eastAsia="仿宋_GB2312" w:hAnsi="Times New Roman" w:cs="宋体"/>
                <w:color w:val="000000"/>
                <w:kern w:val="0"/>
                <w:sz w:val="15"/>
                <w:szCs w:val="15"/>
              </w:rPr>
              <w:t xml:space="preserve">:                </w:t>
            </w:r>
            <w:r>
              <w:rPr>
                <w:rFonts w:ascii="Times New Roman" w:eastAsia="仿宋_GB2312" w:hAnsi="Times New Roman" w:cs="宋体"/>
                <w:color w:val="000000"/>
                <w:kern w:val="0"/>
                <w:sz w:val="15"/>
                <w:szCs w:val="15"/>
              </w:rPr>
              <w:t>（单位公章）</w:t>
            </w:r>
            <w:r>
              <w:rPr>
                <w:rFonts w:ascii="Times New Roman" w:eastAsia="仿宋_GB2312" w:hAnsi="Times New Roman" w:cs="宋体"/>
                <w:color w:val="000000"/>
                <w:kern w:val="0"/>
                <w:sz w:val="15"/>
                <w:szCs w:val="15"/>
              </w:rPr>
              <w:t xml:space="preserve">            </w:t>
            </w:r>
            <w:r>
              <w:rPr>
                <w:rFonts w:ascii="Times New Roman" w:eastAsia="仿宋_GB2312" w:hAnsi="Times New Roman" w:cs="宋体"/>
                <w:color w:val="000000"/>
                <w:kern w:val="0"/>
                <w:sz w:val="15"/>
                <w:szCs w:val="15"/>
              </w:rPr>
              <w:t>年</w:t>
            </w:r>
            <w:r>
              <w:rPr>
                <w:rFonts w:ascii="Times New Roman" w:eastAsia="仿宋_GB2312" w:hAnsi="Times New Roman" w:cs="宋体"/>
                <w:color w:val="000000"/>
                <w:kern w:val="0"/>
                <w:sz w:val="15"/>
                <w:szCs w:val="15"/>
              </w:rPr>
              <w:t xml:space="preserve">    </w:t>
            </w:r>
            <w:r>
              <w:rPr>
                <w:rFonts w:ascii="Times New Roman" w:eastAsia="仿宋_GB2312" w:hAnsi="Times New Roman" w:cs="宋体"/>
                <w:color w:val="000000"/>
                <w:kern w:val="0"/>
                <w:sz w:val="15"/>
                <w:szCs w:val="15"/>
              </w:rPr>
              <w:t>月</w:t>
            </w:r>
            <w:r>
              <w:rPr>
                <w:rFonts w:ascii="Times New Roman" w:eastAsia="仿宋_GB2312" w:hAnsi="Times New Roman" w:cs="宋体"/>
                <w:color w:val="000000"/>
                <w:kern w:val="0"/>
                <w:sz w:val="15"/>
                <w:szCs w:val="15"/>
              </w:rPr>
              <w:t xml:space="preserve">    </w:t>
            </w:r>
            <w:r>
              <w:rPr>
                <w:rFonts w:ascii="Times New Roman" w:eastAsia="仿宋_GB2312" w:hAnsi="Times New Roman" w:cs="宋体"/>
                <w:color w:val="000000"/>
                <w:kern w:val="0"/>
                <w:sz w:val="15"/>
                <w:szCs w:val="15"/>
              </w:rPr>
              <w:t>日</w:t>
            </w:r>
          </w:p>
        </w:tc>
      </w:tr>
      <w:tr w:rsidR="000D0801">
        <w:trPr>
          <w:trHeight w:val="20"/>
          <w:jc w:val="center"/>
        </w:trPr>
        <w:tc>
          <w:tcPr>
            <w:tcW w:w="983" w:type="dxa"/>
            <w:tcBorders>
              <w:top w:val="single" w:sz="8" w:space="0" w:color="auto"/>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现聘用单位</w:t>
            </w:r>
            <w:r>
              <w:rPr>
                <w:rFonts w:ascii="Times New Roman" w:eastAsia="仿宋_GB2312" w:hAnsi="Times New Roman" w:cs="宋体" w:hint="eastAsia"/>
                <w:color w:val="000000"/>
                <w:kern w:val="0"/>
                <w:sz w:val="15"/>
                <w:szCs w:val="15"/>
              </w:rPr>
              <w:br/>
            </w:r>
            <w:r>
              <w:rPr>
                <w:rFonts w:ascii="Times New Roman" w:eastAsia="仿宋_GB2312" w:hAnsi="Times New Roman" w:cs="宋体" w:hint="eastAsia"/>
                <w:color w:val="000000"/>
                <w:kern w:val="0"/>
                <w:sz w:val="15"/>
                <w:szCs w:val="15"/>
              </w:rPr>
              <w:t>承诺</w:t>
            </w:r>
          </w:p>
        </w:tc>
        <w:tc>
          <w:tcPr>
            <w:tcW w:w="7654" w:type="dxa"/>
            <w:gridSpan w:val="7"/>
            <w:tcBorders>
              <w:top w:val="single" w:sz="8" w:space="0" w:color="auto"/>
              <w:left w:val="nil"/>
              <w:bottom w:val="single" w:sz="8" w:space="0" w:color="auto"/>
              <w:right w:val="single" w:sz="8" w:space="0" w:color="000000"/>
            </w:tcBorders>
            <w:vAlign w:val="center"/>
          </w:tcPr>
          <w:p w:rsidR="000D0801" w:rsidRDefault="007D453B">
            <w:pPr>
              <w:widowControl/>
              <w:ind w:firstLineChars="200" w:firstLine="300"/>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该申请人为我单位（</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）部门</w:t>
            </w:r>
            <w:r>
              <w:rPr>
                <w:rFonts w:ascii="Times New Roman" w:eastAsia="仿宋_GB2312" w:hAnsi="Times New Roman" w:cs="宋体" w:hint="eastAsia"/>
                <w:color w:val="000000"/>
                <w:kern w:val="0"/>
                <w:sz w:val="15"/>
                <w:szCs w:val="15"/>
              </w:rPr>
              <w:t>/</w:t>
            </w:r>
            <w:r>
              <w:rPr>
                <w:rFonts w:ascii="Times New Roman" w:eastAsia="仿宋_GB2312" w:hAnsi="Times New Roman" w:cs="宋体" w:hint="eastAsia"/>
                <w:color w:val="000000"/>
                <w:kern w:val="0"/>
                <w:sz w:val="15"/>
                <w:szCs w:val="15"/>
              </w:rPr>
              <w:t>岗位员工，从事（</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）工作，已签订劳动合同或聘用文件，我单位已为其交纳社会基本养老保险</w:t>
            </w:r>
            <w:r>
              <w:rPr>
                <w:rFonts w:ascii="Times New Roman" w:eastAsia="仿宋_GB2312" w:hAnsi="Times New Roman" w:cs="宋体" w:hint="eastAsia"/>
                <w:color w:val="000000"/>
                <w:kern w:val="0"/>
                <w:sz w:val="15"/>
                <w:szCs w:val="15"/>
              </w:rPr>
              <w:t>,</w:t>
            </w:r>
            <w:r>
              <w:rPr>
                <w:rFonts w:ascii="Times New Roman" w:eastAsia="仿宋_GB2312" w:hAnsi="Times New Roman" w:cs="宋体" w:hint="eastAsia"/>
                <w:color w:val="000000"/>
                <w:kern w:val="0"/>
                <w:sz w:val="15"/>
                <w:szCs w:val="15"/>
              </w:rPr>
              <w:t>聘用日期为（</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）至（</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），其填写和提交的所有信息真实、准确、完整、有效，同意其申请注册。</w:t>
            </w:r>
            <w:r>
              <w:rPr>
                <w:rFonts w:ascii="Times New Roman" w:eastAsia="仿宋_GB2312" w:hAnsi="Times New Roman" w:cs="宋体" w:hint="eastAsia"/>
                <w:color w:val="000000"/>
                <w:kern w:val="0"/>
                <w:sz w:val="15"/>
                <w:szCs w:val="15"/>
              </w:rPr>
              <w:br/>
            </w:r>
            <w:r>
              <w:rPr>
                <w:rFonts w:ascii="Times New Roman" w:eastAsia="仿宋_GB2312" w:hAnsi="Times New Roman" w:cs="宋体" w:hint="eastAsia"/>
                <w:color w:val="000000"/>
                <w:kern w:val="0"/>
                <w:sz w:val="15"/>
                <w:szCs w:val="15"/>
              </w:rPr>
              <w:br/>
              <w:t xml:space="preserve">    </w:t>
            </w:r>
            <w:r>
              <w:rPr>
                <w:rFonts w:ascii="Times New Roman" w:eastAsia="仿宋_GB2312" w:hAnsi="Times New Roman" w:cs="宋体" w:hint="eastAsia"/>
                <w:color w:val="000000"/>
                <w:kern w:val="0"/>
                <w:sz w:val="15"/>
                <w:szCs w:val="15"/>
              </w:rPr>
              <w:t>负责人（签字）：</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（单位公章）</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年</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月</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日</w:t>
            </w:r>
          </w:p>
        </w:tc>
      </w:tr>
    </w:tbl>
    <w:p w:rsidR="000D0801" w:rsidRDefault="000D0801">
      <w:pPr>
        <w:widowControl/>
        <w:jc w:val="left"/>
        <w:rPr>
          <w:rFonts w:ascii="Times New Roman" w:eastAsia="黑体" w:hAnsi="Times New Roman" w:cs="Arial"/>
          <w:kern w:val="0"/>
          <w:sz w:val="6"/>
          <w:szCs w:val="32"/>
        </w:rPr>
      </w:pPr>
    </w:p>
    <w:p w:rsidR="000D0801" w:rsidRDefault="007D453B">
      <w:pPr>
        <w:widowControl/>
        <w:snapToGrid w:val="0"/>
        <w:spacing w:line="600" w:lineRule="exact"/>
        <w:rPr>
          <w:rFonts w:ascii="Times New Roman" w:eastAsia="仿宋" w:hAnsi="Times New Roman" w:cs="Arial"/>
          <w:kern w:val="0"/>
          <w:sz w:val="32"/>
          <w:szCs w:val="32"/>
        </w:rPr>
      </w:pPr>
      <w:r>
        <w:rPr>
          <w:rFonts w:ascii="Times New Roman" w:eastAsia="黑体" w:hAnsi="Times New Roman" w:cs="Arial" w:hint="eastAsia"/>
          <w:kern w:val="0"/>
          <w:sz w:val="32"/>
          <w:szCs w:val="32"/>
        </w:rPr>
        <w:lastRenderedPageBreak/>
        <w:t>附件</w:t>
      </w:r>
      <w:r>
        <w:rPr>
          <w:rFonts w:eastAsia="仿宋" w:cs="Arial" w:hint="eastAsia"/>
          <w:kern w:val="0"/>
          <w:sz w:val="32"/>
          <w:szCs w:val="32"/>
        </w:rPr>
        <w:t>4</w:t>
      </w:r>
    </w:p>
    <w:p w:rsidR="000D0801" w:rsidRDefault="007D453B" w:rsidP="00821305">
      <w:pPr>
        <w:spacing w:beforeLines="50" w:afterLines="50" w:line="600" w:lineRule="exact"/>
        <w:jc w:val="center"/>
        <w:rPr>
          <w:rFonts w:ascii="Times New Roman" w:eastAsia="仿宋" w:hAnsi="Times New Roman"/>
          <w:b/>
          <w:sz w:val="32"/>
          <w:szCs w:val="32"/>
        </w:rPr>
      </w:pPr>
      <w:r>
        <w:rPr>
          <w:rFonts w:ascii="Times New Roman" w:eastAsia="华文中宋" w:hAnsi="Times New Roman" w:hint="eastAsia"/>
          <w:b/>
          <w:sz w:val="32"/>
          <w:szCs w:val="32"/>
        </w:rPr>
        <w:t>交通运输工程造价工程师注销注册申请表</w:t>
      </w:r>
    </w:p>
    <w:tbl>
      <w:tblPr>
        <w:tblW w:w="8895" w:type="dxa"/>
        <w:jc w:val="center"/>
        <w:tblLayout w:type="fixed"/>
        <w:tblLook w:val="04A0"/>
      </w:tblPr>
      <w:tblGrid>
        <w:gridCol w:w="901"/>
        <w:gridCol w:w="916"/>
        <w:gridCol w:w="1009"/>
        <w:gridCol w:w="1276"/>
        <w:gridCol w:w="1134"/>
        <w:gridCol w:w="851"/>
        <w:gridCol w:w="1275"/>
        <w:gridCol w:w="1533"/>
      </w:tblGrid>
      <w:tr w:rsidR="000D0801">
        <w:trPr>
          <w:trHeight w:val="397"/>
          <w:jc w:val="center"/>
        </w:trPr>
        <w:tc>
          <w:tcPr>
            <w:tcW w:w="901" w:type="dxa"/>
            <w:tcBorders>
              <w:top w:val="single" w:sz="8" w:space="0" w:color="auto"/>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姓名</w:t>
            </w:r>
          </w:p>
        </w:tc>
        <w:tc>
          <w:tcPr>
            <w:tcW w:w="1925" w:type="dxa"/>
            <w:gridSpan w:val="2"/>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276" w:type="dxa"/>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性别</w:t>
            </w:r>
          </w:p>
        </w:tc>
        <w:tc>
          <w:tcPr>
            <w:tcW w:w="1134" w:type="dxa"/>
            <w:tcBorders>
              <w:top w:val="single" w:sz="8" w:space="0" w:color="auto"/>
              <w:left w:val="nil"/>
              <w:bottom w:val="single" w:sz="4" w:space="0" w:color="auto"/>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851" w:type="dxa"/>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民族</w:t>
            </w:r>
          </w:p>
        </w:tc>
        <w:tc>
          <w:tcPr>
            <w:tcW w:w="1275" w:type="dxa"/>
            <w:tcBorders>
              <w:top w:val="single" w:sz="8" w:space="0" w:color="auto"/>
              <w:left w:val="nil"/>
              <w:bottom w:val="single" w:sz="4" w:space="0" w:color="auto"/>
              <w:right w:val="nil"/>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533" w:type="dxa"/>
            <w:vMerge w:val="restart"/>
            <w:tcBorders>
              <w:top w:val="single" w:sz="8" w:space="0" w:color="auto"/>
              <w:left w:val="single" w:sz="8" w:space="0" w:color="auto"/>
              <w:bottom w:val="single" w:sz="8" w:space="0" w:color="000000"/>
              <w:right w:val="single" w:sz="8"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照片</w:t>
            </w:r>
          </w:p>
        </w:tc>
      </w:tr>
      <w:tr w:rsidR="000D0801">
        <w:trPr>
          <w:trHeight w:val="397"/>
          <w:jc w:val="center"/>
        </w:trPr>
        <w:tc>
          <w:tcPr>
            <w:tcW w:w="901" w:type="dxa"/>
            <w:tcBorders>
              <w:top w:val="nil"/>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出生日期</w:t>
            </w:r>
          </w:p>
        </w:tc>
        <w:tc>
          <w:tcPr>
            <w:tcW w:w="1925"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276"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专业技术职务</w:t>
            </w:r>
          </w:p>
        </w:tc>
        <w:tc>
          <w:tcPr>
            <w:tcW w:w="3260" w:type="dxa"/>
            <w:gridSpan w:val="3"/>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533"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901" w:type="dxa"/>
            <w:tcBorders>
              <w:top w:val="nil"/>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证件类型</w:t>
            </w:r>
          </w:p>
        </w:tc>
        <w:tc>
          <w:tcPr>
            <w:tcW w:w="1925"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276"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证件号码</w:t>
            </w:r>
          </w:p>
        </w:tc>
        <w:tc>
          <w:tcPr>
            <w:tcW w:w="3260" w:type="dxa"/>
            <w:gridSpan w:val="3"/>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533"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901" w:type="dxa"/>
            <w:tcBorders>
              <w:top w:val="nil"/>
              <w:left w:val="single" w:sz="8" w:space="0" w:color="auto"/>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手机号码</w:t>
            </w:r>
          </w:p>
        </w:tc>
        <w:tc>
          <w:tcPr>
            <w:tcW w:w="1925"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276"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电子邮箱</w:t>
            </w:r>
          </w:p>
        </w:tc>
        <w:tc>
          <w:tcPr>
            <w:tcW w:w="3260" w:type="dxa"/>
            <w:gridSpan w:val="3"/>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533"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901" w:type="dxa"/>
            <w:tcBorders>
              <w:top w:val="nil"/>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固定电话</w:t>
            </w:r>
          </w:p>
        </w:tc>
        <w:tc>
          <w:tcPr>
            <w:tcW w:w="1925"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276"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通讯地址</w:t>
            </w:r>
          </w:p>
        </w:tc>
        <w:tc>
          <w:tcPr>
            <w:tcW w:w="3260" w:type="dxa"/>
            <w:gridSpan w:val="3"/>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533" w:type="dxa"/>
            <w:vMerge/>
            <w:tcBorders>
              <w:top w:val="single" w:sz="8" w:space="0" w:color="auto"/>
              <w:left w:val="single" w:sz="8" w:space="0" w:color="auto"/>
              <w:bottom w:val="single" w:sz="8" w:space="0" w:color="000000"/>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901"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最高学历</w:t>
            </w:r>
          </w:p>
        </w:tc>
        <w:tc>
          <w:tcPr>
            <w:tcW w:w="916"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毕业院校</w:t>
            </w:r>
          </w:p>
        </w:tc>
        <w:tc>
          <w:tcPr>
            <w:tcW w:w="3419" w:type="dxa"/>
            <w:gridSpan w:val="3"/>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851"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毕业时间</w:t>
            </w:r>
          </w:p>
        </w:tc>
        <w:tc>
          <w:tcPr>
            <w:tcW w:w="2808" w:type="dxa"/>
            <w:gridSpan w:val="2"/>
            <w:tcBorders>
              <w:top w:val="single" w:sz="8" w:space="0" w:color="auto"/>
              <w:left w:val="nil"/>
              <w:bottom w:val="single" w:sz="4"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5"/>
              </w:rPr>
            </w:pPr>
          </w:p>
        </w:tc>
      </w:tr>
      <w:tr w:rsidR="000D0801">
        <w:trPr>
          <w:trHeight w:val="397"/>
          <w:jc w:val="center"/>
        </w:trPr>
        <w:tc>
          <w:tcPr>
            <w:tcW w:w="90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916"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专业</w:t>
            </w:r>
          </w:p>
        </w:tc>
        <w:tc>
          <w:tcPr>
            <w:tcW w:w="1009" w:type="dxa"/>
            <w:tcBorders>
              <w:top w:val="nil"/>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1276"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学历</w:t>
            </w:r>
          </w:p>
        </w:tc>
        <w:tc>
          <w:tcPr>
            <w:tcW w:w="1134" w:type="dxa"/>
            <w:tcBorders>
              <w:top w:val="nil"/>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851"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学位</w:t>
            </w:r>
          </w:p>
        </w:tc>
        <w:tc>
          <w:tcPr>
            <w:tcW w:w="2808" w:type="dxa"/>
            <w:gridSpan w:val="2"/>
            <w:tcBorders>
              <w:top w:val="single" w:sz="4" w:space="0" w:color="auto"/>
              <w:left w:val="nil"/>
              <w:bottom w:val="single" w:sz="8"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5"/>
              </w:rPr>
            </w:pPr>
          </w:p>
        </w:tc>
      </w:tr>
      <w:tr w:rsidR="000D0801">
        <w:trPr>
          <w:trHeight w:val="397"/>
          <w:jc w:val="center"/>
        </w:trPr>
        <w:tc>
          <w:tcPr>
            <w:tcW w:w="901"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资格证书</w:t>
            </w:r>
          </w:p>
        </w:tc>
        <w:tc>
          <w:tcPr>
            <w:tcW w:w="916" w:type="dxa"/>
            <w:tcBorders>
              <w:top w:val="nil"/>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证书类别</w:t>
            </w:r>
          </w:p>
        </w:tc>
        <w:tc>
          <w:tcPr>
            <w:tcW w:w="7078" w:type="dxa"/>
            <w:gridSpan w:val="6"/>
            <w:tcBorders>
              <w:top w:val="single" w:sz="8" w:space="0" w:color="auto"/>
              <w:left w:val="nil"/>
              <w:bottom w:val="single" w:sz="4" w:space="0" w:color="auto"/>
              <w:right w:val="single" w:sz="8" w:space="0" w:color="000000"/>
            </w:tcBorders>
            <w:vAlign w:val="center"/>
          </w:tcPr>
          <w:p w:rsidR="000D0801" w:rsidRDefault="007D453B">
            <w:pPr>
              <w:widowControl/>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□一级造价工程师</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□二级造价工程师</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□水运工程造价工程师</w:t>
            </w:r>
            <w:r>
              <w:rPr>
                <w:rFonts w:ascii="Times New Roman" w:eastAsia="仿宋_GB2312" w:hAnsi="Times New Roman" w:cs="宋体" w:hint="eastAsia"/>
                <w:color w:val="000000"/>
                <w:kern w:val="0"/>
                <w:sz w:val="15"/>
                <w:szCs w:val="15"/>
              </w:rPr>
              <w:br/>
              <w:t xml:space="preserve">  </w:t>
            </w:r>
            <w:r>
              <w:rPr>
                <w:rFonts w:ascii="Times New Roman" w:eastAsia="仿宋_GB2312" w:hAnsi="Times New Roman" w:cs="宋体" w:hint="eastAsia"/>
                <w:color w:val="000000"/>
                <w:kern w:val="0"/>
                <w:sz w:val="15"/>
                <w:szCs w:val="15"/>
              </w:rPr>
              <w:t>□公路造价人员资格（甲级）</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□公路造价人员资格（乙级）</w:t>
            </w:r>
          </w:p>
        </w:tc>
      </w:tr>
      <w:tr w:rsidR="000D0801">
        <w:trPr>
          <w:trHeight w:val="397"/>
          <w:jc w:val="center"/>
        </w:trPr>
        <w:tc>
          <w:tcPr>
            <w:tcW w:w="90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25"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证书管理号（编号）</w:t>
            </w:r>
          </w:p>
        </w:tc>
        <w:tc>
          <w:tcPr>
            <w:tcW w:w="2410"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126"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批准日期（核发日期）</w:t>
            </w:r>
          </w:p>
        </w:tc>
        <w:tc>
          <w:tcPr>
            <w:tcW w:w="1533" w:type="dxa"/>
            <w:tcBorders>
              <w:top w:val="nil"/>
              <w:left w:val="nil"/>
              <w:bottom w:val="single" w:sz="8"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901"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工作经历</w:t>
            </w:r>
          </w:p>
        </w:tc>
        <w:tc>
          <w:tcPr>
            <w:tcW w:w="1925"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起止时间</w:t>
            </w:r>
          </w:p>
        </w:tc>
        <w:tc>
          <w:tcPr>
            <w:tcW w:w="2410"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工作单位</w:t>
            </w:r>
          </w:p>
        </w:tc>
        <w:tc>
          <w:tcPr>
            <w:tcW w:w="3659" w:type="dxa"/>
            <w:gridSpan w:val="3"/>
            <w:tcBorders>
              <w:top w:val="single" w:sz="8" w:space="0" w:color="auto"/>
              <w:left w:val="nil"/>
              <w:bottom w:val="single" w:sz="4" w:space="0" w:color="auto"/>
              <w:right w:val="single" w:sz="8" w:space="0" w:color="000000"/>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职务及职称</w:t>
            </w:r>
          </w:p>
        </w:tc>
      </w:tr>
      <w:tr w:rsidR="000D0801">
        <w:trPr>
          <w:trHeight w:val="397"/>
          <w:jc w:val="center"/>
        </w:trPr>
        <w:tc>
          <w:tcPr>
            <w:tcW w:w="90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25"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410"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3659" w:type="dxa"/>
            <w:gridSpan w:val="3"/>
            <w:tcBorders>
              <w:top w:val="single" w:sz="4" w:space="0" w:color="auto"/>
              <w:left w:val="nil"/>
              <w:bottom w:val="single" w:sz="4"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5"/>
              </w:rPr>
            </w:pPr>
          </w:p>
        </w:tc>
      </w:tr>
      <w:tr w:rsidR="000D0801">
        <w:trPr>
          <w:trHeight w:val="397"/>
          <w:jc w:val="center"/>
        </w:trPr>
        <w:tc>
          <w:tcPr>
            <w:tcW w:w="90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25"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410"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3659" w:type="dxa"/>
            <w:gridSpan w:val="3"/>
            <w:tcBorders>
              <w:top w:val="single" w:sz="4" w:space="0" w:color="auto"/>
              <w:left w:val="nil"/>
              <w:bottom w:val="single" w:sz="8"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5"/>
              </w:rPr>
            </w:pPr>
          </w:p>
        </w:tc>
      </w:tr>
      <w:tr w:rsidR="000D0801">
        <w:trPr>
          <w:trHeight w:val="397"/>
          <w:jc w:val="center"/>
        </w:trPr>
        <w:tc>
          <w:tcPr>
            <w:tcW w:w="901"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聘用单位</w:t>
            </w:r>
          </w:p>
        </w:tc>
        <w:tc>
          <w:tcPr>
            <w:tcW w:w="1925"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单位名称</w:t>
            </w:r>
          </w:p>
        </w:tc>
        <w:tc>
          <w:tcPr>
            <w:tcW w:w="2410" w:type="dxa"/>
            <w:gridSpan w:val="2"/>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hAnsi="Times New Roman" w:cs="宋体"/>
                <w:color w:val="000000"/>
                <w:kern w:val="0"/>
                <w:sz w:val="15"/>
                <w:szCs w:val="15"/>
              </w:rPr>
            </w:pPr>
          </w:p>
        </w:tc>
        <w:tc>
          <w:tcPr>
            <w:tcW w:w="2126"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统一社会信用代码</w:t>
            </w:r>
          </w:p>
        </w:tc>
        <w:tc>
          <w:tcPr>
            <w:tcW w:w="1533"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90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25"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单位性质</w:t>
            </w:r>
          </w:p>
        </w:tc>
        <w:tc>
          <w:tcPr>
            <w:tcW w:w="2410"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126"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工商（法人）注册地</w:t>
            </w:r>
          </w:p>
        </w:tc>
        <w:tc>
          <w:tcPr>
            <w:tcW w:w="1533"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90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25"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造价咨询企业资质等级</w:t>
            </w:r>
          </w:p>
        </w:tc>
        <w:tc>
          <w:tcPr>
            <w:tcW w:w="2410"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126"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在本单位从事造价工作日期</w:t>
            </w:r>
          </w:p>
        </w:tc>
        <w:tc>
          <w:tcPr>
            <w:tcW w:w="1533" w:type="dxa"/>
            <w:tcBorders>
              <w:top w:val="nil"/>
              <w:left w:val="nil"/>
              <w:bottom w:val="single" w:sz="4" w:space="0" w:color="auto"/>
              <w:right w:val="single" w:sz="8" w:space="0" w:color="auto"/>
            </w:tcBorders>
            <w:vAlign w:val="center"/>
          </w:tcPr>
          <w:p w:rsidR="000D0801" w:rsidRDefault="000D0801">
            <w:pPr>
              <w:widowControl/>
              <w:jc w:val="left"/>
              <w:rPr>
                <w:rFonts w:ascii="Times New Roman" w:hAnsi="Times New Roman" w:cs="宋体"/>
                <w:color w:val="000000"/>
                <w:kern w:val="0"/>
                <w:sz w:val="15"/>
                <w:szCs w:val="15"/>
              </w:rPr>
            </w:pPr>
          </w:p>
        </w:tc>
      </w:tr>
      <w:tr w:rsidR="000D0801">
        <w:trPr>
          <w:trHeight w:val="397"/>
          <w:jc w:val="center"/>
        </w:trPr>
        <w:tc>
          <w:tcPr>
            <w:tcW w:w="90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25"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联系人</w:t>
            </w:r>
          </w:p>
        </w:tc>
        <w:tc>
          <w:tcPr>
            <w:tcW w:w="2410" w:type="dxa"/>
            <w:gridSpan w:val="2"/>
            <w:tcBorders>
              <w:top w:val="single" w:sz="4"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126"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联系电话</w:t>
            </w:r>
          </w:p>
        </w:tc>
        <w:tc>
          <w:tcPr>
            <w:tcW w:w="1533"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90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25"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单位地址</w:t>
            </w:r>
          </w:p>
        </w:tc>
        <w:tc>
          <w:tcPr>
            <w:tcW w:w="2410" w:type="dxa"/>
            <w:gridSpan w:val="2"/>
            <w:tcBorders>
              <w:top w:val="single" w:sz="4" w:space="0" w:color="auto"/>
              <w:left w:val="nil"/>
              <w:bottom w:val="single" w:sz="8"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126" w:type="dxa"/>
            <w:gridSpan w:val="2"/>
            <w:tcBorders>
              <w:top w:val="single" w:sz="4" w:space="0" w:color="auto"/>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邮政编码</w:t>
            </w:r>
          </w:p>
        </w:tc>
        <w:tc>
          <w:tcPr>
            <w:tcW w:w="1533" w:type="dxa"/>
            <w:tcBorders>
              <w:top w:val="nil"/>
              <w:left w:val="nil"/>
              <w:bottom w:val="single" w:sz="8"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901" w:type="dxa"/>
            <w:vMerge w:val="restart"/>
            <w:tcBorders>
              <w:top w:val="nil"/>
              <w:left w:val="single" w:sz="8" w:space="0" w:color="auto"/>
              <w:bottom w:val="single" w:sz="8" w:space="0" w:color="000000"/>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注册信息</w:t>
            </w:r>
          </w:p>
        </w:tc>
        <w:tc>
          <w:tcPr>
            <w:tcW w:w="1925"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开始从事造价工作的年份</w:t>
            </w:r>
          </w:p>
        </w:tc>
        <w:tc>
          <w:tcPr>
            <w:tcW w:w="2410" w:type="dxa"/>
            <w:gridSpan w:val="2"/>
            <w:tcBorders>
              <w:top w:val="single" w:sz="8" w:space="0" w:color="auto"/>
              <w:left w:val="nil"/>
              <w:bottom w:val="single" w:sz="4" w:space="0" w:color="auto"/>
              <w:right w:val="single" w:sz="4" w:space="0" w:color="auto"/>
            </w:tcBorders>
            <w:vAlign w:val="center"/>
          </w:tcPr>
          <w:p w:rsidR="000D0801" w:rsidRDefault="000D0801">
            <w:pPr>
              <w:widowControl/>
              <w:jc w:val="center"/>
              <w:rPr>
                <w:rFonts w:ascii="Times New Roman" w:eastAsia="仿宋_GB2312" w:hAnsi="Times New Roman" w:cs="宋体"/>
                <w:color w:val="000000"/>
                <w:kern w:val="0"/>
                <w:sz w:val="15"/>
                <w:szCs w:val="15"/>
              </w:rPr>
            </w:pPr>
          </w:p>
        </w:tc>
        <w:tc>
          <w:tcPr>
            <w:tcW w:w="2126" w:type="dxa"/>
            <w:gridSpan w:val="2"/>
            <w:tcBorders>
              <w:top w:val="single" w:sz="8"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报考省份</w:t>
            </w:r>
          </w:p>
        </w:tc>
        <w:tc>
          <w:tcPr>
            <w:tcW w:w="1533"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90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25"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注册专业</w:t>
            </w:r>
          </w:p>
        </w:tc>
        <w:tc>
          <w:tcPr>
            <w:tcW w:w="2410"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□公路</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□水运</w:t>
            </w:r>
          </w:p>
        </w:tc>
        <w:tc>
          <w:tcPr>
            <w:tcW w:w="2126" w:type="dxa"/>
            <w:gridSpan w:val="2"/>
            <w:tcBorders>
              <w:top w:val="single" w:sz="4" w:space="0" w:color="auto"/>
              <w:left w:val="nil"/>
              <w:bottom w:val="single" w:sz="4"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注册省份</w:t>
            </w:r>
          </w:p>
        </w:tc>
        <w:tc>
          <w:tcPr>
            <w:tcW w:w="1533" w:type="dxa"/>
            <w:tcBorders>
              <w:top w:val="nil"/>
              <w:left w:val="nil"/>
              <w:bottom w:val="single" w:sz="4"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901" w:type="dxa"/>
            <w:vMerge/>
            <w:tcBorders>
              <w:top w:val="nil"/>
              <w:left w:val="single" w:sz="8" w:space="0" w:color="auto"/>
              <w:bottom w:val="single" w:sz="8" w:space="0" w:color="000000"/>
              <w:right w:val="single" w:sz="4"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c>
          <w:tcPr>
            <w:tcW w:w="1925" w:type="dxa"/>
            <w:gridSpan w:val="2"/>
            <w:tcBorders>
              <w:top w:val="single" w:sz="4" w:space="0" w:color="auto"/>
              <w:left w:val="nil"/>
              <w:bottom w:val="single" w:sz="8" w:space="0" w:color="auto"/>
              <w:right w:val="single" w:sz="4" w:space="0" w:color="000000"/>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注册编号</w:t>
            </w:r>
          </w:p>
        </w:tc>
        <w:tc>
          <w:tcPr>
            <w:tcW w:w="1276" w:type="dxa"/>
            <w:tcBorders>
              <w:top w:val="nil"/>
              <w:left w:val="nil"/>
              <w:bottom w:val="single" w:sz="8" w:space="0" w:color="auto"/>
              <w:right w:val="single" w:sz="4" w:space="0" w:color="auto"/>
            </w:tcBorders>
            <w:vAlign w:val="center"/>
          </w:tcPr>
          <w:p w:rsidR="000D0801" w:rsidRDefault="000D0801">
            <w:pPr>
              <w:widowControl/>
              <w:jc w:val="center"/>
              <w:rPr>
                <w:rFonts w:ascii="Times New Roman" w:hAnsi="Times New Roman" w:cs="宋体"/>
                <w:color w:val="000000"/>
                <w:kern w:val="0"/>
                <w:sz w:val="15"/>
                <w:szCs w:val="15"/>
              </w:rPr>
            </w:pPr>
          </w:p>
        </w:tc>
        <w:tc>
          <w:tcPr>
            <w:tcW w:w="1134"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初始注册时间</w:t>
            </w:r>
          </w:p>
        </w:tc>
        <w:tc>
          <w:tcPr>
            <w:tcW w:w="851" w:type="dxa"/>
            <w:tcBorders>
              <w:top w:val="nil"/>
              <w:left w:val="nil"/>
              <w:bottom w:val="single" w:sz="8" w:space="0" w:color="auto"/>
              <w:right w:val="single" w:sz="4" w:space="0" w:color="auto"/>
            </w:tcBorders>
            <w:vAlign w:val="center"/>
          </w:tcPr>
          <w:p w:rsidR="000D0801" w:rsidRDefault="000D0801">
            <w:pPr>
              <w:widowControl/>
              <w:jc w:val="center"/>
              <w:rPr>
                <w:rFonts w:ascii="Times New Roman" w:hAnsi="Times New Roman" w:cs="宋体"/>
                <w:color w:val="000000"/>
                <w:kern w:val="0"/>
                <w:sz w:val="15"/>
                <w:szCs w:val="15"/>
              </w:rPr>
            </w:pPr>
          </w:p>
        </w:tc>
        <w:tc>
          <w:tcPr>
            <w:tcW w:w="1275" w:type="dxa"/>
            <w:tcBorders>
              <w:top w:val="nil"/>
              <w:left w:val="nil"/>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注册有效期至</w:t>
            </w:r>
          </w:p>
        </w:tc>
        <w:tc>
          <w:tcPr>
            <w:tcW w:w="1533" w:type="dxa"/>
            <w:tcBorders>
              <w:top w:val="nil"/>
              <w:left w:val="nil"/>
              <w:bottom w:val="single" w:sz="8" w:space="0" w:color="auto"/>
              <w:right w:val="single" w:sz="8" w:space="0" w:color="auto"/>
            </w:tcBorders>
            <w:vAlign w:val="center"/>
          </w:tcPr>
          <w:p w:rsidR="000D0801" w:rsidRDefault="000D0801">
            <w:pPr>
              <w:widowControl/>
              <w:jc w:val="left"/>
              <w:rPr>
                <w:rFonts w:ascii="Times New Roman" w:eastAsia="仿宋_GB2312" w:hAnsi="Times New Roman" w:cs="宋体"/>
                <w:color w:val="000000"/>
                <w:kern w:val="0"/>
                <w:sz w:val="15"/>
                <w:szCs w:val="15"/>
              </w:rPr>
            </w:pPr>
          </w:p>
        </w:tc>
      </w:tr>
      <w:tr w:rsidR="000D0801">
        <w:trPr>
          <w:trHeight w:val="397"/>
          <w:jc w:val="center"/>
        </w:trPr>
        <w:tc>
          <w:tcPr>
            <w:tcW w:w="2826" w:type="dxa"/>
            <w:gridSpan w:val="3"/>
            <w:tcBorders>
              <w:top w:val="single" w:sz="8" w:space="0" w:color="auto"/>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申请注销原因</w:t>
            </w:r>
          </w:p>
        </w:tc>
        <w:tc>
          <w:tcPr>
            <w:tcW w:w="6069" w:type="dxa"/>
            <w:gridSpan w:val="5"/>
            <w:tcBorders>
              <w:top w:val="single" w:sz="8" w:space="0" w:color="auto"/>
              <w:left w:val="nil"/>
              <w:bottom w:val="single" w:sz="8" w:space="0" w:color="auto"/>
              <w:right w:val="single" w:sz="8" w:space="0" w:color="000000"/>
            </w:tcBorders>
            <w:vAlign w:val="center"/>
          </w:tcPr>
          <w:p w:rsidR="000D0801" w:rsidRDefault="000D0801">
            <w:pPr>
              <w:widowControl/>
              <w:jc w:val="center"/>
              <w:rPr>
                <w:rFonts w:ascii="Times New Roman" w:eastAsia="仿宋_GB2312" w:hAnsi="Times New Roman" w:cs="宋体"/>
                <w:color w:val="000000"/>
                <w:kern w:val="0"/>
                <w:sz w:val="15"/>
                <w:szCs w:val="15"/>
              </w:rPr>
            </w:pPr>
          </w:p>
        </w:tc>
      </w:tr>
      <w:tr w:rsidR="000D0801">
        <w:trPr>
          <w:trHeight w:val="397"/>
          <w:jc w:val="center"/>
        </w:trPr>
        <w:tc>
          <w:tcPr>
            <w:tcW w:w="901" w:type="dxa"/>
            <w:tcBorders>
              <w:top w:val="single" w:sz="8" w:space="0" w:color="auto"/>
              <w:left w:val="single" w:sz="8" w:space="0" w:color="auto"/>
              <w:bottom w:val="single" w:sz="8" w:space="0" w:color="auto"/>
              <w:right w:val="single" w:sz="4" w:space="0" w:color="auto"/>
            </w:tcBorders>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本人承诺</w:t>
            </w:r>
          </w:p>
        </w:tc>
        <w:tc>
          <w:tcPr>
            <w:tcW w:w="7994" w:type="dxa"/>
            <w:gridSpan w:val="7"/>
            <w:tcBorders>
              <w:top w:val="single" w:sz="8" w:space="0" w:color="auto"/>
              <w:left w:val="nil"/>
              <w:bottom w:val="single" w:sz="8" w:space="0" w:color="auto"/>
              <w:right w:val="single" w:sz="8" w:space="0" w:color="000000"/>
            </w:tcBorders>
            <w:vAlign w:val="center"/>
          </w:tcPr>
          <w:p w:rsidR="000D0801" w:rsidRDefault="007D453B">
            <w:pPr>
              <w:widowControl/>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本人填写和提交的所有信息均真实、准确、完整、有效，愿意承担虚假承诺的责任，并接受相应处理。</w:t>
            </w:r>
            <w:r>
              <w:rPr>
                <w:rFonts w:ascii="Times New Roman" w:eastAsia="仿宋_GB2312" w:hAnsi="Times New Roman" w:cs="宋体" w:hint="eastAsia"/>
                <w:color w:val="000000"/>
                <w:kern w:val="0"/>
                <w:sz w:val="15"/>
                <w:szCs w:val="15"/>
              </w:rPr>
              <w:br/>
              <w:t xml:space="preserve">    </w:t>
            </w:r>
            <w:r>
              <w:rPr>
                <w:rFonts w:ascii="Times New Roman" w:eastAsia="仿宋_GB2312" w:hAnsi="Times New Roman" w:cs="宋体" w:hint="eastAsia"/>
                <w:color w:val="000000"/>
                <w:kern w:val="0"/>
                <w:sz w:val="15"/>
                <w:szCs w:val="15"/>
              </w:rPr>
              <w:br/>
              <w:t xml:space="preserve">    </w:t>
            </w:r>
            <w:r>
              <w:rPr>
                <w:rFonts w:ascii="Times New Roman" w:eastAsia="仿宋_GB2312" w:hAnsi="Times New Roman" w:cs="宋体" w:hint="eastAsia"/>
                <w:color w:val="000000"/>
                <w:kern w:val="0"/>
                <w:sz w:val="15"/>
                <w:szCs w:val="15"/>
              </w:rPr>
              <w:t>申请人（签字）：</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年</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月</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日</w:t>
            </w:r>
            <w:r>
              <w:rPr>
                <w:rFonts w:ascii="Times New Roman" w:eastAsia="仿宋_GB2312" w:hAnsi="Times New Roman" w:cs="宋体" w:hint="eastAsia"/>
                <w:color w:val="000000"/>
                <w:kern w:val="0"/>
                <w:sz w:val="15"/>
                <w:szCs w:val="15"/>
              </w:rPr>
              <w:t xml:space="preserve"> </w:t>
            </w:r>
          </w:p>
        </w:tc>
      </w:tr>
      <w:tr w:rsidR="000D0801">
        <w:trPr>
          <w:trHeight w:val="397"/>
          <w:jc w:val="center"/>
        </w:trPr>
        <w:tc>
          <w:tcPr>
            <w:tcW w:w="901" w:type="dxa"/>
            <w:tcBorders>
              <w:top w:val="single" w:sz="8" w:space="0" w:color="auto"/>
              <w:left w:val="single" w:sz="8" w:space="0" w:color="auto"/>
              <w:bottom w:val="single" w:sz="8" w:space="0" w:color="auto"/>
              <w:right w:val="single" w:sz="4" w:space="0" w:color="auto"/>
            </w:tcBorders>
            <w:shd w:val="clear" w:color="auto" w:fill="auto"/>
            <w:vAlign w:val="center"/>
          </w:tcPr>
          <w:p w:rsidR="000D0801" w:rsidRDefault="007D453B">
            <w:pPr>
              <w:widowControl/>
              <w:jc w:val="center"/>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聘用单位</w:t>
            </w:r>
            <w:r>
              <w:rPr>
                <w:rFonts w:ascii="Times New Roman" w:eastAsia="仿宋_GB2312" w:hAnsi="Times New Roman" w:cs="宋体" w:hint="eastAsia"/>
                <w:color w:val="000000"/>
                <w:kern w:val="0"/>
                <w:sz w:val="15"/>
                <w:szCs w:val="15"/>
              </w:rPr>
              <w:br/>
            </w:r>
            <w:r>
              <w:rPr>
                <w:rFonts w:ascii="Times New Roman" w:eastAsia="仿宋_GB2312" w:hAnsi="Times New Roman" w:cs="宋体" w:hint="eastAsia"/>
                <w:color w:val="000000"/>
                <w:kern w:val="0"/>
                <w:sz w:val="15"/>
                <w:szCs w:val="15"/>
              </w:rPr>
              <w:t>承诺</w:t>
            </w:r>
          </w:p>
        </w:tc>
        <w:tc>
          <w:tcPr>
            <w:tcW w:w="7994" w:type="dxa"/>
            <w:gridSpan w:val="7"/>
            <w:tcBorders>
              <w:top w:val="single" w:sz="8" w:space="0" w:color="auto"/>
              <w:left w:val="nil"/>
              <w:bottom w:val="single" w:sz="8" w:space="0" w:color="auto"/>
              <w:right w:val="single" w:sz="8" w:space="0" w:color="000000"/>
            </w:tcBorders>
            <w:shd w:val="clear" w:color="auto" w:fill="auto"/>
            <w:vAlign w:val="center"/>
          </w:tcPr>
          <w:p w:rsidR="000D0801" w:rsidRDefault="007D453B">
            <w:pPr>
              <w:widowControl/>
              <w:rPr>
                <w:rFonts w:ascii="Times New Roman" w:eastAsia="仿宋_GB2312" w:hAnsi="Times New Roman" w:cs="宋体"/>
                <w:color w:val="000000"/>
                <w:kern w:val="0"/>
                <w:sz w:val="15"/>
                <w:szCs w:val="15"/>
              </w:rPr>
            </w:pP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）填写和提交的所有信息真实、准确、完整、有效，同意其申请注销注册。</w:t>
            </w:r>
            <w:r>
              <w:rPr>
                <w:rFonts w:ascii="Times New Roman" w:eastAsia="仿宋_GB2312" w:hAnsi="Times New Roman" w:cs="宋体" w:hint="eastAsia"/>
                <w:color w:val="000000"/>
                <w:kern w:val="0"/>
                <w:sz w:val="15"/>
                <w:szCs w:val="15"/>
              </w:rPr>
              <w:br/>
              <w:t xml:space="preserve">    </w:t>
            </w:r>
            <w:r>
              <w:rPr>
                <w:rFonts w:ascii="Times New Roman" w:eastAsia="仿宋_GB2312" w:hAnsi="Times New Roman" w:cs="宋体" w:hint="eastAsia"/>
                <w:color w:val="000000"/>
                <w:kern w:val="0"/>
                <w:sz w:val="15"/>
                <w:szCs w:val="15"/>
              </w:rPr>
              <w:br/>
              <w:t xml:space="preserve">    </w:t>
            </w:r>
            <w:r>
              <w:rPr>
                <w:rFonts w:ascii="Times New Roman" w:eastAsia="仿宋_GB2312" w:hAnsi="Times New Roman" w:cs="宋体" w:hint="eastAsia"/>
                <w:color w:val="000000"/>
                <w:kern w:val="0"/>
                <w:sz w:val="15"/>
                <w:szCs w:val="15"/>
              </w:rPr>
              <w:t>负责人（签字）：</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（单位公章）</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年</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月</w:t>
            </w:r>
            <w:r>
              <w:rPr>
                <w:rFonts w:ascii="Times New Roman" w:eastAsia="仿宋_GB2312" w:hAnsi="Times New Roman" w:cs="宋体" w:hint="eastAsia"/>
                <w:color w:val="000000"/>
                <w:kern w:val="0"/>
                <w:sz w:val="15"/>
                <w:szCs w:val="15"/>
              </w:rPr>
              <w:t xml:space="preserve">    </w:t>
            </w:r>
            <w:r>
              <w:rPr>
                <w:rFonts w:ascii="Times New Roman" w:eastAsia="仿宋_GB2312" w:hAnsi="Times New Roman" w:cs="宋体" w:hint="eastAsia"/>
                <w:color w:val="000000"/>
                <w:kern w:val="0"/>
                <w:sz w:val="15"/>
                <w:szCs w:val="15"/>
              </w:rPr>
              <w:t>日</w:t>
            </w:r>
          </w:p>
        </w:tc>
      </w:tr>
      <w:bookmarkEnd w:id="0"/>
    </w:tbl>
    <w:p w:rsidR="000D0801" w:rsidRDefault="000D0801">
      <w:pPr>
        <w:widowControl/>
        <w:spacing w:line="514" w:lineRule="exact"/>
        <w:jc w:val="left"/>
        <w:rPr>
          <w:rFonts w:ascii="Times New Roman" w:eastAsia="仿宋" w:hAnsi="Times New Roman" w:cs="宋体"/>
          <w:color w:val="000000"/>
          <w:kern w:val="0"/>
          <w:sz w:val="32"/>
          <w:szCs w:val="32"/>
        </w:rPr>
      </w:pPr>
    </w:p>
    <w:sectPr w:rsidR="000D0801" w:rsidSect="00CE4C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A71" w:rsidRDefault="00446A71" w:rsidP="00821305">
      <w:r>
        <w:separator/>
      </w:r>
    </w:p>
  </w:endnote>
  <w:endnote w:type="continuationSeparator" w:id="1">
    <w:p w:rsidR="00446A71" w:rsidRDefault="00446A71" w:rsidP="008213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A71" w:rsidRDefault="00446A71" w:rsidP="00821305">
      <w:r>
        <w:separator/>
      </w:r>
    </w:p>
  </w:footnote>
  <w:footnote w:type="continuationSeparator" w:id="1">
    <w:p w:rsidR="00446A71" w:rsidRDefault="00446A71" w:rsidP="008213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BE7"/>
    <w:rsid w:val="00001D22"/>
    <w:rsid w:val="00024C47"/>
    <w:rsid w:val="00041BF9"/>
    <w:rsid w:val="0004453B"/>
    <w:rsid w:val="00044A15"/>
    <w:rsid w:val="000516E1"/>
    <w:rsid w:val="00060543"/>
    <w:rsid w:val="0007165E"/>
    <w:rsid w:val="000852DF"/>
    <w:rsid w:val="00090BE7"/>
    <w:rsid w:val="000D0801"/>
    <w:rsid w:val="000E0A3D"/>
    <w:rsid w:val="000E44E7"/>
    <w:rsid w:val="00122241"/>
    <w:rsid w:val="00130AAC"/>
    <w:rsid w:val="00150BCE"/>
    <w:rsid w:val="00162AA3"/>
    <w:rsid w:val="00185A34"/>
    <w:rsid w:val="00194A94"/>
    <w:rsid w:val="001C5E99"/>
    <w:rsid w:val="001E5421"/>
    <w:rsid w:val="00230778"/>
    <w:rsid w:val="00236F5D"/>
    <w:rsid w:val="00261644"/>
    <w:rsid w:val="00267BA3"/>
    <w:rsid w:val="00270743"/>
    <w:rsid w:val="002921EB"/>
    <w:rsid w:val="002B64D1"/>
    <w:rsid w:val="002D72BB"/>
    <w:rsid w:val="0030518E"/>
    <w:rsid w:val="00317E20"/>
    <w:rsid w:val="00341C0F"/>
    <w:rsid w:val="00347B2B"/>
    <w:rsid w:val="003632A6"/>
    <w:rsid w:val="003662B6"/>
    <w:rsid w:val="003721DD"/>
    <w:rsid w:val="00384743"/>
    <w:rsid w:val="003E58ED"/>
    <w:rsid w:val="003F0DAC"/>
    <w:rsid w:val="00400D72"/>
    <w:rsid w:val="0041352A"/>
    <w:rsid w:val="004252F3"/>
    <w:rsid w:val="00446A71"/>
    <w:rsid w:val="0045102E"/>
    <w:rsid w:val="0045453C"/>
    <w:rsid w:val="00456708"/>
    <w:rsid w:val="00483525"/>
    <w:rsid w:val="004C1470"/>
    <w:rsid w:val="004C6D4F"/>
    <w:rsid w:val="004D5D2B"/>
    <w:rsid w:val="004D798F"/>
    <w:rsid w:val="004E138C"/>
    <w:rsid w:val="0050500D"/>
    <w:rsid w:val="005232DA"/>
    <w:rsid w:val="0052532A"/>
    <w:rsid w:val="0058494E"/>
    <w:rsid w:val="00596B62"/>
    <w:rsid w:val="005A09AA"/>
    <w:rsid w:val="005A3D14"/>
    <w:rsid w:val="005B5A6D"/>
    <w:rsid w:val="005F5462"/>
    <w:rsid w:val="006252CE"/>
    <w:rsid w:val="006439C7"/>
    <w:rsid w:val="006643A0"/>
    <w:rsid w:val="00667884"/>
    <w:rsid w:val="006706B9"/>
    <w:rsid w:val="00675628"/>
    <w:rsid w:val="00685057"/>
    <w:rsid w:val="006A5882"/>
    <w:rsid w:val="006B32C1"/>
    <w:rsid w:val="006C04CE"/>
    <w:rsid w:val="006C654D"/>
    <w:rsid w:val="006D1513"/>
    <w:rsid w:val="006D2D5C"/>
    <w:rsid w:val="006E70F4"/>
    <w:rsid w:val="006E728A"/>
    <w:rsid w:val="0071331B"/>
    <w:rsid w:val="00716243"/>
    <w:rsid w:val="00717097"/>
    <w:rsid w:val="00720238"/>
    <w:rsid w:val="00736C85"/>
    <w:rsid w:val="007375C1"/>
    <w:rsid w:val="00765024"/>
    <w:rsid w:val="00770AA7"/>
    <w:rsid w:val="00782090"/>
    <w:rsid w:val="007924EC"/>
    <w:rsid w:val="007B3E94"/>
    <w:rsid w:val="007B6934"/>
    <w:rsid w:val="007C013B"/>
    <w:rsid w:val="007D453B"/>
    <w:rsid w:val="007F5722"/>
    <w:rsid w:val="00805677"/>
    <w:rsid w:val="0080710B"/>
    <w:rsid w:val="00817DE9"/>
    <w:rsid w:val="00821305"/>
    <w:rsid w:val="00840ED6"/>
    <w:rsid w:val="0087312B"/>
    <w:rsid w:val="0088765D"/>
    <w:rsid w:val="008A1901"/>
    <w:rsid w:val="008A4E34"/>
    <w:rsid w:val="008B7BA0"/>
    <w:rsid w:val="008F1E98"/>
    <w:rsid w:val="009248C3"/>
    <w:rsid w:val="00935B77"/>
    <w:rsid w:val="009512C7"/>
    <w:rsid w:val="00956347"/>
    <w:rsid w:val="0096258B"/>
    <w:rsid w:val="00970A2F"/>
    <w:rsid w:val="0097445B"/>
    <w:rsid w:val="0098000D"/>
    <w:rsid w:val="009813A8"/>
    <w:rsid w:val="00981ACF"/>
    <w:rsid w:val="00992651"/>
    <w:rsid w:val="009B179E"/>
    <w:rsid w:val="009B3BF1"/>
    <w:rsid w:val="009C5FEF"/>
    <w:rsid w:val="009D5D60"/>
    <w:rsid w:val="009E1935"/>
    <w:rsid w:val="00A1502D"/>
    <w:rsid w:val="00A22EFD"/>
    <w:rsid w:val="00A274EF"/>
    <w:rsid w:val="00A927A3"/>
    <w:rsid w:val="00AA4E2C"/>
    <w:rsid w:val="00AB4409"/>
    <w:rsid w:val="00AC6F69"/>
    <w:rsid w:val="00AE7B70"/>
    <w:rsid w:val="00B04834"/>
    <w:rsid w:val="00B10F9D"/>
    <w:rsid w:val="00B223BC"/>
    <w:rsid w:val="00B26BBF"/>
    <w:rsid w:val="00B2751B"/>
    <w:rsid w:val="00B34F93"/>
    <w:rsid w:val="00B35E25"/>
    <w:rsid w:val="00B407B8"/>
    <w:rsid w:val="00B41079"/>
    <w:rsid w:val="00B440B4"/>
    <w:rsid w:val="00B768D3"/>
    <w:rsid w:val="00BB1C3A"/>
    <w:rsid w:val="00BB27CE"/>
    <w:rsid w:val="00BB4DF7"/>
    <w:rsid w:val="00BC2BDA"/>
    <w:rsid w:val="00BC4F03"/>
    <w:rsid w:val="00BC5385"/>
    <w:rsid w:val="00BD7784"/>
    <w:rsid w:val="00BE2FB4"/>
    <w:rsid w:val="00BF4430"/>
    <w:rsid w:val="00BF65CD"/>
    <w:rsid w:val="00BF66F3"/>
    <w:rsid w:val="00C00FC1"/>
    <w:rsid w:val="00C2342D"/>
    <w:rsid w:val="00CA3E93"/>
    <w:rsid w:val="00CB0921"/>
    <w:rsid w:val="00CB148A"/>
    <w:rsid w:val="00CC11F4"/>
    <w:rsid w:val="00CC5381"/>
    <w:rsid w:val="00CE0CE6"/>
    <w:rsid w:val="00CE3ABA"/>
    <w:rsid w:val="00CE4C32"/>
    <w:rsid w:val="00D02114"/>
    <w:rsid w:val="00D03B8C"/>
    <w:rsid w:val="00D20703"/>
    <w:rsid w:val="00D242AD"/>
    <w:rsid w:val="00D6777C"/>
    <w:rsid w:val="00D73F61"/>
    <w:rsid w:val="00D86F60"/>
    <w:rsid w:val="00DC3020"/>
    <w:rsid w:val="00DC5495"/>
    <w:rsid w:val="00DD7E4D"/>
    <w:rsid w:val="00DE79E8"/>
    <w:rsid w:val="00DF42E1"/>
    <w:rsid w:val="00E02912"/>
    <w:rsid w:val="00E117CE"/>
    <w:rsid w:val="00E32714"/>
    <w:rsid w:val="00E46010"/>
    <w:rsid w:val="00E71874"/>
    <w:rsid w:val="00E84469"/>
    <w:rsid w:val="00E84B1A"/>
    <w:rsid w:val="00E91FA8"/>
    <w:rsid w:val="00EA20DF"/>
    <w:rsid w:val="00EA5D69"/>
    <w:rsid w:val="00EB1B23"/>
    <w:rsid w:val="00EB5073"/>
    <w:rsid w:val="00EC2012"/>
    <w:rsid w:val="00EF30A1"/>
    <w:rsid w:val="00F27C73"/>
    <w:rsid w:val="00F545B8"/>
    <w:rsid w:val="00F57441"/>
    <w:rsid w:val="00F64C0D"/>
    <w:rsid w:val="00F754FB"/>
    <w:rsid w:val="00F77822"/>
    <w:rsid w:val="00F8524B"/>
    <w:rsid w:val="00F906E5"/>
    <w:rsid w:val="00FA0016"/>
    <w:rsid w:val="00FA36AF"/>
    <w:rsid w:val="00FA74B7"/>
    <w:rsid w:val="00FF214D"/>
    <w:rsid w:val="00FF697B"/>
    <w:rsid w:val="06501FCE"/>
    <w:rsid w:val="0F420987"/>
    <w:rsid w:val="108C4F8B"/>
    <w:rsid w:val="1E617461"/>
    <w:rsid w:val="2CD476B4"/>
    <w:rsid w:val="3B9B6E9B"/>
    <w:rsid w:val="41E16938"/>
    <w:rsid w:val="433F6AA5"/>
    <w:rsid w:val="4C020E5F"/>
    <w:rsid w:val="512C6C49"/>
    <w:rsid w:val="567F5B4D"/>
    <w:rsid w:val="64676531"/>
    <w:rsid w:val="76CF66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annotation subject" w:semiHidden="0"/>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C32"/>
    <w:pPr>
      <w:widowControl w:val="0"/>
      <w:jc w:val="both"/>
    </w:pPr>
    <w:rPr>
      <w:kern w:val="2"/>
      <w:sz w:val="21"/>
      <w:szCs w:val="22"/>
    </w:rPr>
  </w:style>
  <w:style w:type="paragraph" w:styleId="1">
    <w:name w:val="heading 1"/>
    <w:basedOn w:val="a"/>
    <w:next w:val="a"/>
    <w:link w:val="1Char"/>
    <w:qFormat/>
    <w:rsid w:val="00CE4C32"/>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CE4C32"/>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Char"/>
    <w:semiHidden/>
    <w:unhideWhenUsed/>
    <w:qFormat/>
    <w:rsid w:val="00CE4C32"/>
    <w:pPr>
      <w:keepNext/>
      <w:keepLines/>
      <w:spacing w:before="260" w:after="260" w:line="413" w:lineRule="auto"/>
      <w:outlineLvl w:val="2"/>
    </w:pPr>
    <w:rPr>
      <w:rFonts w:ascii="Times New Roman"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CE4C32"/>
    <w:pPr>
      <w:jc w:val="left"/>
    </w:pPr>
    <w:rPr>
      <w:rFonts w:ascii="Calibri" w:eastAsia="宋体" w:hAnsi="Calibri" w:cs="Times New Roman"/>
    </w:rPr>
  </w:style>
  <w:style w:type="paragraph" w:styleId="30">
    <w:name w:val="toc 3"/>
    <w:basedOn w:val="a"/>
    <w:next w:val="a"/>
    <w:uiPriority w:val="39"/>
    <w:unhideWhenUsed/>
    <w:qFormat/>
    <w:rsid w:val="00CE4C32"/>
    <w:pPr>
      <w:ind w:leftChars="400" w:left="840"/>
    </w:pPr>
  </w:style>
  <w:style w:type="paragraph" w:styleId="a4">
    <w:name w:val="Date"/>
    <w:basedOn w:val="a"/>
    <w:next w:val="a"/>
    <w:link w:val="Char0"/>
    <w:uiPriority w:val="99"/>
    <w:semiHidden/>
    <w:unhideWhenUsed/>
    <w:qFormat/>
    <w:rsid w:val="00CE4C32"/>
    <w:pPr>
      <w:ind w:leftChars="2500" w:left="100"/>
    </w:pPr>
  </w:style>
  <w:style w:type="paragraph" w:styleId="a5">
    <w:name w:val="Balloon Text"/>
    <w:basedOn w:val="a"/>
    <w:link w:val="Char1"/>
    <w:uiPriority w:val="99"/>
    <w:unhideWhenUsed/>
    <w:qFormat/>
    <w:rsid w:val="00CE4C32"/>
    <w:rPr>
      <w:sz w:val="18"/>
      <w:szCs w:val="18"/>
    </w:rPr>
  </w:style>
  <w:style w:type="paragraph" w:styleId="a6">
    <w:name w:val="footer"/>
    <w:basedOn w:val="a"/>
    <w:link w:val="Char2"/>
    <w:uiPriority w:val="99"/>
    <w:unhideWhenUsed/>
    <w:qFormat/>
    <w:rsid w:val="00CE4C3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E4C3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E4C32"/>
    <w:pPr>
      <w:tabs>
        <w:tab w:val="right" w:leader="dot" w:pos="8296"/>
      </w:tabs>
      <w:adjustRightInd w:val="0"/>
      <w:snapToGrid w:val="0"/>
      <w:spacing w:line="360" w:lineRule="auto"/>
    </w:pPr>
    <w:rPr>
      <w:rFonts w:ascii="黑体" w:eastAsia="黑体" w:hAnsi="黑体"/>
      <w:sz w:val="32"/>
      <w:szCs w:val="32"/>
    </w:rPr>
  </w:style>
  <w:style w:type="paragraph" w:styleId="20">
    <w:name w:val="toc 2"/>
    <w:basedOn w:val="a"/>
    <w:next w:val="a"/>
    <w:uiPriority w:val="39"/>
    <w:unhideWhenUsed/>
    <w:rsid w:val="00CE4C32"/>
    <w:pPr>
      <w:tabs>
        <w:tab w:val="right" w:leader="dot" w:pos="8296"/>
      </w:tabs>
      <w:ind w:leftChars="200" w:left="420"/>
    </w:pPr>
    <w:rPr>
      <w:rFonts w:ascii="仿宋" w:eastAsia="仿宋" w:hAnsi="仿宋"/>
      <w:sz w:val="32"/>
      <w:szCs w:val="32"/>
    </w:rPr>
  </w:style>
  <w:style w:type="paragraph" w:styleId="a8">
    <w:name w:val="Normal (Web)"/>
    <w:basedOn w:val="a"/>
    <w:unhideWhenUsed/>
    <w:qFormat/>
    <w:rsid w:val="00CE4C32"/>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CE4C32"/>
    <w:pPr>
      <w:spacing w:before="240" w:after="60"/>
      <w:jc w:val="center"/>
      <w:outlineLvl w:val="0"/>
    </w:pPr>
    <w:rPr>
      <w:rFonts w:asciiTheme="majorHAnsi" w:eastAsia="华文中宋" w:hAnsiTheme="majorHAnsi" w:cstheme="majorBidi"/>
      <w:b/>
      <w:bCs/>
      <w:sz w:val="44"/>
      <w:szCs w:val="32"/>
    </w:rPr>
  </w:style>
  <w:style w:type="paragraph" w:styleId="aa">
    <w:name w:val="annotation subject"/>
    <w:basedOn w:val="a3"/>
    <w:next w:val="a3"/>
    <w:link w:val="Char5"/>
    <w:uiPriority w:val="99"/>
    <w:unhideWhenUsed/>
    <w:rsid w:val="00CE4C32"/>
    <w:rPr>
      <w:b/>
      <w:bCs/>
    </w:rPr>
  </w:style>
  <w:style w:type="table" w:styleId="ab">
    <w:name w:val="Table Grid"/>
    <w:basedOn w:val="a1"/>
    <w:uiPriority w:val="39"/>
    <w:qFormat/>
    <w:rsid w:val="00CE4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CE4C32"/>
    <w:rPr>
      <w:b/>
      <w:bCs/>
    </w:rPr>
  </w:style>
  <w:style w:type="character" w:styleId="ad">
    <w:name w:val="Hyperlink"/>
    <w:basedOn w:val="a0"/>
    <w:uiPriority w:val="99"/>
    <w:unhideWhenUsed/>
    <w:qFormat/>
    <w:rsid w:val="00CE4C32"/>
    <w:rPr>
      <w:color w:val="0563C1" w:themeColor="hyperlink"/>
      <w:u w:val="single"/>
    </w:rPr>
  </w:style>
  <w:style w:type="character" w:styleId="ae">
    <w:name w:val="annotation reference"/>
    <w:basedOn w:val="a0"/>
    <w:unhideWhenUsed/>
    <w:qFormat/>
    <w:rsid w:val="00CE4C32"/>
    <w:rPr>
      <w:sz w:val="21"/>
      <w:szCs w:val="21"/>
    </w:rPr>
  </w:style>
  <w:style w:type="character" w:customStyle="1" w:styleId="1Char">
    <w:name w:val="标题 1 Char"/>
    <w:basedOn w:val="a0"/>
    <w:link w:val="1"/>
    <w:qFormat/>
    <w:rsid w:val="00CE4C32"/>
    <w:rPr>
      <w:b/>
      <w:bCs/>
      <w:kern w:val="44"/>
      <w:sz w:val="44"/>
      <w:szCs w:val="44"/>
    </w:rPr>
  </w:style>
  <w:style w:type="paragraph" w:customStyle="1" w:styleId="TOC1">
    <w:name w:val="TOC 标题1"/>
    <w:basedOn w:val="1"/>
    <w:next w:val="a"/>
    <w:uiPriority w:val="39"/>
    <w:unhideWhenUsed/>
    <w:qFormat/>
    <w:rsid w:val="00CE4C3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3">
    <w:name w:val="页眉 Char"/>
    <w:basedOn w:val="a0"/>
    <w:link w:val="a7"/>
    <w:uiPriority w:val="99"/>
    <w:qFormat/>
    <w:rsid w:val="00CE4C32"/>
    <w:rPr>
      <w:sz w:val="18"/>
      <w:szCs w:val="18"/>
    </w:rPr>
  </w:style>
  <w:style w:type="character" w:customStyle="1" w:styleId="Char2">
    <w:name w:val="页脚 Char"/>
    <w:basedOn w:val="a0"/>
    <w:link w:val="a6"/>
    <w:uiPriority w:val="99"/>
    <w:qFormat/>
    <w:rsid w:val="00CE4C32"/>
    <w:rPr>
      <w:sz w:val="18"/>
      <w:szCs w:val="18"/>
    </w:rPr>
  </w:style>
  <w:style w:type="character" w:customStyle="1" w:styleId="Char0">
    <w:name w:val="日期 Char"/>
    <w:basedOn w:val="a0"/>
    <w:link w:val="a4"/>
    <w:uiPriority w:val="99"/>
    <w:semiHidden/>
    <w:qFormat/>
    <w:rsid w:val="00CE4C32"/>
  </w:style>
  <w:style w:type="character" w:customStyle="1" w:styleId="Char4">
    <w:name w:val="标题 Char"/>
    <w:basedOn w:val="a0"/>
    <w:link w:val="a9"/>
    <w:uiPriority w:val="10"/>
    <w:qFormat/>
    <w:rsid w:val="00CE4C32"/>
    <w:rPr>
      <w:rFonts w:asciiTheme="majorHAnsi" w:eastAsia="华文中宋" w:hAnsiTheme="majorHAnsi" w:cstheme="majorBidi"/>
      <w:b/>
      <w:bCs/>
      <w:sz w:val="44"/>
      <w:szCs w:val="32"/>
    </w:rPr>
  </w:style>
  <w:style w:type="paragraph" w:customStyle="1" w:styleId="af">
    <w:name w:val="标准"/>
    <w:basedOn w:val="a"/>
    <w:qFormat/>
    <w:rsid w:val="00CE4C32"/>
    <w:pPr>
      <w:adjustRightInd w:val="0"/>
      <w:spacing w:line="312" w:lineRule="atLeast"/>
      <w:jc w:val="center"/>
      <w:textAlignment w:val="baseline"/>
    </w:pPr>
    <w:rPr>
      <w:rFonts w:ascii="Times New Roman" w:eastAsia="宋体" w:hAnsi="Times New Roman" w:cs="Times New Roman"/>
      <w:kern w:val="0"/>
      <w:sz w:val="28"/>
      <w:szCs w:val="20"/>
    </w:rPr>
  </w:style>
  <w:style w:type="character" w:customStyle="1" w:styleId="Char1">
    <w:name w:val="批注框文本 Char"/>
    <w:basedOn w:val="a0"/>
    <w:link w:val="a5"/>
    <w:uiPriority w:val="99"/>
    <w:qFormat/>
    <w:rsid w:val="00CE4C32"/>
    <w:rPr>
      <w:sz w:val="18"/>
      <w:szCs w:val="18"/>
    </w:rPr>
  </w:style>
  <w:style w:type="character" w:customStyle="1" w:styleId="2Char">
    <w:name w:val="标题 2 Char"/>
    <w:basedOn w:val="a0"/>
    <w:link w:val="2"/>
    <w:semiHidden/>
    <w:qFormat/>
    <w:rsid w:val="00CE4C32"/>
    <w:rPr>
      <w:rFonts w:ascii="Arial" w:eastAsia="黑体" w:hAnsi="Arial" w:cs="Times New Roman"/>
      <w:b/>
      <w:sz w:val="32"/>
      <w:szCs w:val="24"/>
    </w:rPr>
  </w:style>
  <w:style w:type="character" w:customStyle="1" w:styleId="3Char">
    <w:name w:val="标题 3 Char"/>
    <w:basedOn w:val="a0"/>
    <w:link w:val="3"/>
    <w:semiHidden/>
    <w:qFormat/>
    <w:rsid w:val="00CE4C32"/>
    <w:rPr>
      <w:rFonts w:ascii="Times New Roman" w:eastAsia="宋体" w:hAnsi="Times New Roman" w:cs="Times New Roman"/>
      <w:b/>
      <w:sz w:val="32"/>
      <w:szCs w:val="24"/>
    </w:rPr>
  </w:style>
  <w:style w:type="character" w:customStyle="1" w:styleId="Char10">
    <w:name w:val="页脚 Char1"/>
    <w:basedOn w:val="a0"/>
    <w:uiPriority w:val="99"/>
    <w:semiHidden/>
    <w:qFormat/>
    <w:rsid w:val="00CE4C32"/>
    <w:rPr>
      <w:rFonts w:ascii="Calibri" w:eastAsia="宋体" w:hAnsi="Calibri" w:cs="Times New Roman"/>
      <w:sz w:val="18"/>
      <w:szCs w:val="18"/>
    </w:rPr>
  </w:style>
  <w:style w:type="character" w:customStyle="1" w:styleId="Char">
    <w:name w:val="批注文字 Char"/>
    <w:basedOn w:val="a0"/>
    <w:link w:val="a3"/>
    <w:qFormat/>
    <w:rsid w:val="00CE4C32"/>
    <w:rPr>
      <w:rFonts w:ascii="Calibri" w:eastAsia="宋体" w:hAnsi="Calibri" w:cs="Times New Roman"/>
    </w:rPr>
  </w:style>
  <w:style w:type="character" w:customStyle="1" w:styleId="Char5">
    <w:name w:val="批注主题 Char"/>
    <w:basedOn w:val="Char"/>
    <w:link w:val="aa"/>
    <w:uiPriority w:val="99"/>
    <w:qFormat/>
    <w:rsid w:val="00CE4C32"/>
    <w:rPr>
      <w:rFonts w:ascii="Calibri" w:eastAsia="宋体" w:hAnsi="Calibri" w:cs="Times New Roman"/>
      <w:b/>
      <w:bCs/>
    </w:rPr>
  </w:style>
  <w:style w:type="paragraph" w:styleId="af0">
    <w:name w:val="List Paragraph"/>
    <w:basedOn w:val="a"/>
    <w:uiPriority w:val="34"/>
    <w:qFormat/>
    <w:rsid w:val="00CE4C32"/>
    <w:pPr>
      <w:ind w:firstLineChars="200" w:firstLine="420"/>
    </w:pPr>
    <w:rPr>
      <w:rFonts w:ascii="Calibri" w:eastAsia="宋体" w:hAnsi="Calibri" w:cs="Times New Roman"/>
    </w:rPr>
  </w:style>
  <w:style w:type="paragraph" w:customStyle="1" w:styleId="11">
    <w:name w:val="修订1"/>
    <w:hidden/>
    <w:uiPriority w:val="99"/>
    <w:semiHidden/>
    <w:qFormat/>
    <w:rsid w:val="00CE4C32"/>
    <w:rPr>
      <w:kern w:val="2"/>
      <w:sz w:val="21"/>
      <w:szCs w:val="22"/>
    </w:rPr>
  </w:style>
  <w:style w:type="paragraph" w:customStyle="1" w:styleId="21">
    <w:name w:val="修订2"/>
    <w:hidden/>
    <w:uiPriority w:val="99"/>
    <w:semiHidden/>
    <w:qFormat/>
    <w:rsid w:val="00CE4C32"/>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383C1C-56E0-4460-B8CE-ECC9BDD7D0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dc:creator>
  <cp:lastModifiedBy>user</cp:lastModifiedBy>
  <cp:revision>22</cp:revision>
  <cp:lastPrinted>2021-05-10T07:52:00Z</cp:lastPrinted>
  <dcterms:created xsi:type="dcterms:W3CDTF">2021-05-07T08:23:00Z</dcterms:created>
  <dcterms:modified xsi:type="dcterms:W3CDTF">2021-05-31T00:19:00Z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